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6C317" w14:textId="3FFB662A" w:rsidR="00960F1A" w:rsidRDefault="00960F1A" w:rsidP="00960F1A">
      <w:pPr>
        <w:spacing w:line="276" w:lineRule="auto"/>
        <w:ind w:right="-46"/>
        <w:jc w:val="both"/>
        <w:outlineLvl w:val="0"/>
        <w:rPr>
          <w:rFonts w:asciiTheme="minorHAnsi" w:hAnsiTheme="minorHAnsi" w:cs="Calibri"/>
          <w:b/>
          <w:sz w:val="22"/>
          <w:szCs w:val="22"/>
        </w:rPr>
      </w:pPr>
      <w:bookmarkStart w:id="0" w:name="_Hlk55907638"/>
      <w:r w:rsidRPr="00960F1A">
        <w:rPr>
          <w:rFonts w:asciiTheme="minorHAnsi" w:hAnsiTheme="minorHAnsi" w:cs="Calibri"/>
          <w:b/>
          <w:sz w:val="22"/>
          <w:szCs w:val="22"/>
        </w:rPr>
        <w:t xml:space="preserve">OBČINA </w:t>
      </w:r>
      <w:r w:rsidR="007567E1">
        <w:rPr>
          <w:rFonts w:asciiTheme="minorHAnsi" w:hAnsiTheme="minorHAnsi" w:cs="Calibri"/>
          <w:b/>
          <w:sz w:val="22"/>
          <w:szCs w:val="22"/>
        </w:rPr>
        <w:t>ŠENTJERNEJ</w:t>
      </w:r>
    </w:p>
    <w:p w14:paraId="390339F4" w14:textId="72124D8A" w:rsidR="007567E1" w:rsidRPr="00960F1A" w:rsidRDefault="007567E1" w:rsidP="00960F1A">
      <w:pPr>
        <w:spacing w:line="276" w:lineRule="auto"/>
        <w:ind w:right="-46"/>
        <w:jc w:val="both"/>
        <w:outlineLvl w:val="0"/>
        <w:rPr>
          <w:rFonts w:asciiTheme="minorHAnsi" w:hAnsiTheme="minorHAnsi" w:cs="Calibri"/>
          <w:b/>
          <w:sz w:val="22"/>
          <w:szCs w:val="22"/>
        </w:rPr>
      </w:pPr>
      <w:r>
        <w:rPr>
          <w:rFonts w:asciiTheme="minorHAnsi" w:hAnsiTheme="minorHAnsi" w:cs="Calibri"/>
          <w:b/>
          <w:sz w:val="22"/>
          <w:szCs w:val="22"/>
        </w:rPr>
        <w:t>Prvomajska cesta 3A, 8310 Šentjernej</w:t>
      </w:r>
    </w:p>
    <w:p w14:paraId="13B773B3" w14:textId="113731D1" w:rsidR="00960F1A" w:rsidRPr="00960F1A" w:rsidRDefault="007567E1" w:rsidP="00960F1A">
      <w:pPr>
        <w:spacing w:line="276" w:lineRule="auto"/>
        <w:ind w:right="-46"/>
        <w:jc w:val="both"/>
        <w:rPr>
          <w:rFonts w:asciiTheme="minorHAnsi" w:hAnsiTheme="minorHAnsi" w:cs="Calibri"/>
          <w:sz w:val="22"/>
          <w:szCs w:val="22"/>
        </w:rPr>
      </w:pPr>
      <w:bookmarkStart w:id="1" w:name="_Hlk126828361"/>
      <w:r>
        <w:rPr>
          <w:rFonts w:asciiTheme="minorHAnsi" w:hAnsiTheme="minorHAnsi" w:cs="Calibri"/>
          <w:sz w:val="22"/>
          <w:szCs w:val="22"/>
        </w:rPr>
        <w:t>M</w:t>
      </w:r>
      <w:r w:rsidR="00960F1A" w:rsidRPr="00960F1A">
        <w:rPr>
          <w:rFonts w:asciiTheme="minorHAnsi" w:hAnsiTheme="minorHAnsi" w:cs="Calibri"/>
          <w:sz w:val="22"/>
          <w:szCs w:val="22"/>
        </w:rPr>
        <w:t xml:space="preserve">atična številka: </w:t>
      </w:r>
      <w:r w:rsidRPr="007567E1">
        <w:rPr>
          <w:rFonts w:asciiTheme="minorHAnsi" w:hAnsiTheme="minorHAnsi" w:cs="Calibri"/>
          <w:sz w:val="22"/>
          <w:szCs w:val="22"/>
        </w:rPr>
        <w:t>5883334000</w:t>
      </w:r>
      <w:r w:rsidR="00960F1A" w:rsidRPr="00960F1A">
        <w:rPr>
          <w:rFonts w:asciiTheme="minorHAnsi" w:hAnsiTheme="minorHAnsi" w:cs="Calibri"/>
          <w:sz w:val="22"/>
          <w:szCs w:val="22"/>
        </w:rPr>
        <w:t>,</w:t>
      </w:r>
    </w:p>
    <w:p w14:paraId="7FDE50F2" w14:textId="43F2CE85" w:rsidR="00960F1A" w:rsidRPr="00960F1A" w:rsidRDefault="007567E1" w:rsidP="00960F1A">
      <w:pPr>
        <w:spacing w:line="276" w:lineRule="auto"/>
        <w:ind w:right="-46"/>
        <w:jc w:val="both"/>
        <w:rPr>
          <w:rFonts w:asciiTheme="minorHAnsi" w:hAnsiTheme="minorHAnsi" w:cs="Calibri"/>
          <w:sz w:val="22"/>
          <w:szCs w:val="22"/>
        </w:rPr>
      </w:pPr>
      <w:r>
        <w:rPr>
          <w:rFonts w:asciiTheme="minorHAnsi" w:hAnsiTheme="minorHAnsi" w:cs="Calibri"/>
          <w:sz w:val="22"/>
          <w:szCs w:val="22"/>
        </w:rPr>
        <w:t>D</w:t>
      </w:r>
      <w:r w:rsidR="00960F1A" w:rsidRPr="00960F1A">
        <w:rPr>
          <w:rFonts w:asciiTheme="minorHAnsi" w:hAnsiTheme="minorHAnsi" w:cs="Calibri"/>
          <w:sz w:val="22"/>
          <w:szCs w:val="22"/>
        </w:rPr>
        <w:t xml:space="preserve">avčna številka: </w:t>
      </w:r>
      <w:r>
        <w:rPr>
          <w:rFonts w:asciiTheme="minorHAnsi" w:hAnsiTheme="minorHAnsi" w:cs="Calibri"/>
          <w:sz w:val="22"/>
          <w:szCs w:val="22"/>
        </w:rPr>
        <w:t xml:space="preserve">SI </w:t>
      </w:r>
      <w:r w:rsidRPr="007567E1">
        <w:rPr>
          <w:rFonts w:asciiTheme="minorHAnsi" w:hAnsiTheme="minorHAnsi" w:cs="Calibri"/>
          <w:sz w:val="22"/>
          <w:szCs w:val="22"/>
        </w:rPr>
        <w:t>62524291</w:t>
      </w:r>
      <w:r w:rsidR="00960F1A" w:rsidRPr="00960F1A">
        <w:rPr>
          <w:rFonts w:asciiTheme="minorHAnsi" w:hAnsiTheme="minorHAnsi" w:cs="Calibri"/>
          <w:sz w:val="22"/>
          <w:szCs w:val="22"/>
        </w:rPr>
        <w:t>,</w:t>
      </w:r>
    </w:p>
    <w:bookmarkEnd w:id="1"/>
    <w:p w14:paraId="0ED45997" w14:textId="3A9BA93C" w:rsidR="00960F1A" w:rsidRPr="00960F1A" w:rsidRDefault="00960F1A" w:rsidP="00960F1A">
      <w:pPr>
        <w:spacing w:line="276" w:lineRule="auto"/>
        <w:ind w:right="-46"/>
        <w:jc w:val="both"/>
        <w:rPr>
          <w:rFonts w:asciiTheme="minorHAnsi" w:hAnsiTheme="minorHAnsi" w:cs="Calibri"/>
          <w:sz w:val="22"/>
          <w:szCs w:val="22"/>
        </w:rPr>
      </w:pPr>
      <w:r w:rsidRPr="00960F1A">
        <w:rPr>
          <w:rFonts w:asciiTheme="minorHAnsi" w:hAnsiTheme="minorHAnsi" w:cs="Calibri"/>
          <w:sz w:val="22"/>
          <w:szCs w:val="22"/>
        </w:rPr>
        <w:t xml:space="preserve">ki </w:t>
      </w:r>
      <w:r w:rsidR="00BE5305">
        <w:rPr>
          <w:rFonts w:asciiTheme="minorHAnsi" w:hAnsiTheme="minorHAnsi" w:cs="Calibri"/>
          <w:sz w:val="22"/>
          <w:szCs w:val="22"/>
        </w:rPr>
        <w:t>jo</w:t>
      </w:r>
      <w:r w:rsidR="00BE5305" w:rsidRPr="00960F1A">
        <w:rPr>
          <w:rFonts w:asciiTheme="minorHAnsi" w:hAnsiTheme="minorHAnsi" w:cs="Calibri"/>
          <w:sz w:val="22"/>
          <w:szCs w:val="22"/>
        </w:rPr>
        <w:t xml:space="preserve"> </w:t>
      </w:r>
      <w:r w:rsidRPr="00960F1A">
        <w:rPr>
          <w:rFonts w:asciiTheme="minorHAnsi" w:hAnsiTheme="minorHAnsi" w:cs="Calibri"/>
          <w:sz w:val="22"/>
          <w:szCs w:val="22"/>
        </w:rPr>
        <w:t>zastopa župan</w:t>
      </w:r>
      <w:r w:rsidR="00DD691A">
        <w:rPr>
          <w:rFonts w:asciiTheme="minorHAnsi" w:hAnsiTheme="minorHAnsi" w:cs="Calibri"/>
          <w:sz w:val="22"/>
          <w:szCs w:val="22"/>
        </w:rPr>
        <w:t xml:space="preserve"> </w:t>
      </w:r>
      <w:r w:rsidR="007567E1">
        <w:rPr>
          <w:rFonts w:asciiTheme="minorHAnsi" w:hAnsiTheme="minorHAnsi" w:cs="Calibri"/>
          <w:sz w:val="22"/>
          <w:szCs w:val="22"/>
        </w:rPr>
        <w:t>Jože Simončič</w:t>
      </w:r>
    </w:p>
    <w:p w14:paraId="037DAB22" w14:textId="77777777" w:rsidR="00960F1A" w:rsidRPr="00960F1A" w:rsidRDefault="00960F1A" w:rsidP="00960F1A">
      <w:pPr>
        <w:spacing w:line="276" w:lineRule="auto"/>
        <w:ind w:right="-46"/>
        <w:jc w:val="both"/>
        <w:rPr>
          <w:rFonts w:asciiTheme="minorHAnsi" w:hAnsiTheme="minorHAnsi" w:cs="Calibri"/>
          <w:sz w:val="22"/>
          <w:szCs w:val="22"/>
        </w:rPr>
      </w:pPr>
      <w:r w:rsidRPr="00960F1A">
        <w:rPr>
          <w:rFonts w:asciiTheme="minorHAnsi" w:hAnsiTheme="minorHAnsi" w:cs="Calibri"/>
          <w:sz w:val="22"/>
          <w:szCs w:val="22"/>
        </w:rPr>
        <w:t>(v nadaljevanju tudi: »</w:t>
      </w:r>
      <w:r w:rsidRPr="00960F1A">
        <w:rPr>
          <w:rFonts w:asciiTheme="minorHAnsi" w:hAnsiTheme="minorHAnsi" w:cs="Calibri"/>
          <w:b/>
          <w:bCs/>
          <w:sz w:val="22"/>
          <w:szCs w:val="22"/>
        </w:rPr>
        <w:t>naročnik</w:t>
      </w:r>
      <w:r w:rsidRPr="00960F1A">
        <w:rPr>
          <w:rFonts w:asciiTheme="minorHAnsi" w:hAnsiTheme="minorHAnsi" w:cs="Calibri"/>
          <w:sz w:val="22"/>
          <w:szCs w:val="22"/>
        </w:rPr>
        <w:t>«)</w:t>
      </w:r>
    </w:p>
    <w:bookmarkEnd w:id="0"/>
    <w:p w14:paraId="2F872EFD" w14:textId="77777777" w:rsidR="00960F1A" w:rsidRPr="00960F1A" w:rsidRDefault="00960F1A" w:rsidP="00960F1A">
      <w:pPr>
        <w:spacing w:line="276" w:lineRule="auto"/>
        <w:ind w:right="965"/>
        <w:jc w:val="both"/>
        <w:rPr>
          <w:rFonts w:asciiTheme="minorHAnsi" w:hAnsiTheme="minorHAnsi" w:cs="Calibri"/>
          <w:sz w:val="22"/>
          <w:szCs w:val="22"/>
        </w:rPr>
      </w:pPr>
    </w:p>
    <w:p w14:paraId="70227720" w14:textId="77777777" w:rsidR="00960F1A" w:rsidRPr="00960F1A" w:rsidRDefault="00960F1A" w:rsidP="00960F1A">
      <w:pPr>
        <w:spacing w:line="276" w:lineRule="auto"/>
        <w:ind w:right="965"/>
        <w:jc w:val="both"/>
        <w:rPr>
          <w:rFonts w:asciiTheme="minorHAnsi" w:hAnsiTheme="minorHAnsi" w:cs="Calibri"/>
          <w:sz w:val="22"/>
          <w:szCs w:val="22"/>
        </w:rPr>
      </w:pPr>
      <w:r w:rsidRPr="00960F1A">
        <w:rPr>
          <w:rFonts w:asciiTheme="minorHAnsi" w:hAnsiTheme="minorHAnsi" w:cs="Calibri"/>
          <w:sz w:val="22"/>
          <w:szCs w:val="22"/>
        </w:rPr>
        <w:t>in</w:t>
      </w:r>
    </w:p>
    <w:p w14:paraId="57686A86" w14:textId="77777777" w:rsidR="00960F1A" w:rsidRPr="00960F1A" w:rsidRDefault="00960F1A" w:rsidP="00960F1A">
      <w:pPr>
        <w:spacing w:line="276" w:lineRule="auto"/>
        <w:rPr>
          <w:rFonts w:asciiTheme="minorHAnsi" w:hAnsiTheme="minorHAnsi" w:cs="Calibri"/>
          <w:b/>
          <w:sz w:val="22"/>
          <w:szCs w:val="22"/>
        </w:rPr>
      </w:pPr>
    </w:p>
    <w:p w14:paraId="5BCB8533" w14:textId="77777777" w:rsidR="00960F1A" w:rsidRPr="00960F1A" w:rsidRDefault="00960F1A" w:rsidP="00960F1A">
      <w:pPr>
        <w:spacing w:line="276" w:lineRule="auto"/>
        <w:rPr>
          <w:rFonts w:asciiTheme="minorHAnsi" w:hAnsiTheme="minorHAnsi" w:cs="Calibri"/>
          <w:b/>
          <w:sz w:val="22"/>
          <w:szCs w:val="22"/>
        </w:rPr>
      </w:pPr>
      <w:r w:rsidRPr="00960F1A">
        <w:rPr>
          <w:rFonts w:asciiTheme="minorHAnsi" w:hAnsiTheme="minorHAnsi" w:cs="Calibri"/>
          <w:b/>
          <w:sz w:val="22"/>
          <w:szCs w:val="22"/>
        </w:rPr>
        <w:t>………………………</w:t>
      </w:r>
    </w:p>
    <w:p w14:paraId="29C1CC4C" w14:textId="77777777" w:rsidR="00960F1A" w:rsidRPr="00960F1A" w:rsidRDefault="00960F1A" w:rsidP="00960F1A">
      <w:pPr>
        <w:spacing w:line="276" w:lineRule="auto"/>
        <w:rPr>
          <w:rFonts w:asciiTheme="minorHAnsi" w:hAnsiTheme="minorHAnsi" w:cs="Calibri"/>
          <w:b/>
          <w:sz w:val="22"/>
          <w:szCs w:val="22"/>
        </w:rPr>
      </w:pPr>
      <w:r w:rsidRPr="00960F1A">
        <w:rPr>
          <w:rFonts w:asciiTheme="minorHAnsi" w:hAnsiTheme="minorHAnsi" w:cs="Calibri"/>
          <w:b/>
          <w:sz w:val="22"/>
          <w:szCs w:val="22"/>
        </w:rPr>
        <w:t>………………………</w:t>
      </w:r>
    </w:p>
    <w:p w14:paraId="0AC74020"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 xml:space="preserve">Matična številka: .........., </w:t>
      </w:r>
    </w:p>
    <w:p w14:paraId="18F3CE2A"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 xml:space="preserve">Davčna številka: ..........., </w:t>
      </w:r>
    </w:p>
    <w:p w14:paraId="0CFAEE51"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ki ga zastopa ..........</w:t>
      </w:r>
    </w:p>
    <w:p w14:paraId="11953FDE" w14:textId="06324ED4"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(v nadaljevanju »</w:t>
      </w:r>
      <w:r w:rsidRPr="00960F1A">
        <w:rPr>
          <w:rFonts w:asciiTheme="minorHAnsi" w:hAnsiTheme="minorHAnsi" w:cs="Calibri"/>
          <w:b/>
          <w:sz w:val="22"/>
          <w:szCs w:val="22"/>
        </w:rPr>
        <w:t>izvajalec</w:t>
      </w:r>
      <w:r w:rsidR="00F92454">
        <w:rPr>
          <w:rFonts w:asciiTheme="minorHAnsi" w:hAnsiTheme="minorHAnsi" w:cs="Calibri"/>
          <w:b/>
          <w:sz w:val="22"/>
          <w:szCs w:val="22"/>
        </w:rPr>
        <w:t xml:space="preserve"> ali prevoznik</w:t>
      </w:r>
      <w:r w:rsidRPr="00960F1A">
        <w:rPr>
          <w:rFonts w:asciiTheme="minorHAnsi" w:hAnsiTheme="minorHAnsi" w:cs="Calibri"/>
          <w:sz w:val="22"/>
          <w:szCs w:val="22"/>
        </w:rPr>
        <w:t>«)</w:t>
      </w:r>
    </w:p>
    <w:p w14:paraId="25BFE218" w14:textId="77777777" w:rsidR="00960F1A" w:rsidRPr="00960F1A" w:rsidRDefault="00960F1A" w:rsidP="00960F1A">
      <w:pPr>
        <w:spacing w:line="276" w:lineRule="auto"/>
        <w:rPr>
          <w:rFonts w:asciiTheme="minorHAnsi" w:hAnsiTheme="minorHAnsi" w:cs="Calibri"/>
          <w:b/>
          <w:sz w:val="22"/>
          <w:szCs w:val="22"/>
        </w:rPr>
      </w:pPr>
    </w:p>
    <w:p w14:paraId="48BEE0ED" w14:textId="77777777" w:rsidR="00720BB9" w:rsidRPr="00882590" w:rsidRDefault="00720BB9" w:rsidP="00882590">
      <w:pPr>
        <w:spacing w:line="276" w:lineRule="auto"/>
        <w:rPr>
          <w:rFonts w:asciiTheme="minorHAnsi" w:hAnsiTheme="minorHAnsi" w:cs="Calibri"/>
          <w:sz w:val="22"/>
          <w:szCs w:val="22"/>
        </w:rPr>
      </w:pPr>
      <w:r w:rsidRPr="00882590">
        <w:rPr>
          <w:rFonts w:asciiTheme="minorHAnsi" w:hAnsiTheme="minorHAnsi" w:cs="Calibri"/>
          <w:sz w:val="22"/>
          <w:szCs w:val="22"/>
        </w:rPr>
        <w:t>skleneta</w:t>
      </w:r>
    </w:p>
    <w:p w14:paraId="5DC7B971" w14:textId="77777777" w:rsidR="00720BB9" w:rsidRPr="00882590" w:rsidRDefault="00720BB9" w:rsidP="00882590">
      <w:pPr>
        <w:spacing w:line="276" w:lineRule="auto"/>
        <w:ind w:right="965"/>
        <w:jc w:val="both"/>
        <w:rPr>
          <w:rFonts w:asciiTheme="minorHAnsi" w:hAnsiTheme="minorHAnsi" w:cs="Calibri"/>
          <w:sz w:val="22"/>
          <w:szCs w:val="22"/>
        </w:rPr>
      </w:pPr>
    </w:p>
    <w:p w14:paraId="5222109F" w14:textId="77777777" w:rsidR="00720BB9" w:rsidRPr="00882590" w:rsidRDefault="00720BB9" w:rsidP="00882590">
      <w:pPr>
        <w:spacing w:line="276" w:lineRule="auto"/>
        <w:ind w:right="965"/>
        <w:jc w:val="both"/>
        <w:rPr>
          <w:rFonts w:asciiTheme="minorHAnsi" w:hAnsiTheme="minorHAnsi" w:cs="Calibri"/>
          <w:sz w:val="22"/>
          <w:szCs w:val="22"/>
        </w:rPr>
      </w:pPr>
    </w:p>
    <w:p w14:paraId="7FE4852A" w14:textId="77777777" w:rsidR="008E6B79" w:rsidRPr="00882590" w:rsidRDefault="008E6B79" w:rsidP="00882590">
      <w:pPr>
        <w:spacing w:line="276" w:lineRule="auto"/>
        <w:ind w:right="965"/>
        <w:jc w:val="both"/>
        <w:rPr>
          <w:rFonts w:asciiTheme="minorHAnsi" w:hAnsiTheme="minorHAnsi" w:cs="Calibri"/>
          <w:sz w:val="22"/>
          <w:szCs w:val="22"/>
        </w:rPr>
      </w:pPr>
    </w:p>
    <w:p w14:paraId="7CD5A18D" w14:textId="77777777" w:rsidR="008E6B79" w:rsidRPr="00882590" w:rsidRDefault="008E6B79" w:rsidP="00882590">
      <w:pPr>
        <w:spacing w:line="276" w:lineRule="auto"/>
        <w:ind w:right="965"/>
        <w:jc w:val="both"/>
        <w:rPr>
          <w:rFonts w:asciiTheme="minorHAnsi" w:hAnsiTheme="minorHAnsi" w:cs="Calibri"/>
          <w:sz w:val="22"/>
          <w:szCs w:val="22"/>
        </w:rPr>
      </w:pPr>
    </w:p>
    <w:p w14:paraId="2AA3A3D2" w14:textId="77777777" w:rsidR="008E6B79" w:rsidRPr="00882590" w:rsidRDefault="008E6B79" w:rsidP="00882590">
      <w:pPr>
        <w:spacing w:line="276" w:lineRule="auto"/>
        <w:ind w:right="965"/>
        <w:jc w:val="both"/>
        <w:rPr>
          <w:rFonts w:asciiTheme="minorHAnsi" w:hAnsiTheme="minorHAnsi" w:cs="Calibri"/>
          <w:sz w:val="22"/>
          <w:szCs w:val="22"/>
        </w:rPr>
      </w:pPr>
    </w:p>
    <w:p w14:paraId="62D08408" w14:textId="77777777" w:rsidR="00EF6763" w:rsidRPr="00A95787" w:rsidRDefault="00DF3E94" w:rsidP="00882590">
      <w:pPr>
        <w:pStyle w:val="NASLOV40ptGRAY"/>
        <w:spacing w:after="0" w:line="276" w:lineRule="auto"/>
        <w:jc w:val="center"/>
        <w:rPr>
          <w:rFonts w:asciiTheme="minorHAnsi" w:eastAsia="Times New Roman" w:hAnsiTheme="minorHAnsi"/>
          <w:b/>
          <w:bCs/>
          <w:color w:val="auto"/>
          <w:sz w:val="28"/>
          <w:szCs w:val="28"/>
        </w:rPr>
      </w:pPr>
      <w:r w:rsidRPr="00A95787">
        <w:rPr>
          <w:rFonts w:asciiTheme="minorHAnsi" w:eastAsia="Times New Roman" w:hAnsiTheme="minorHAnsi"/>
          <w:b/>
          <w:bCs/>
          <w:color w:val="auto"/>
          <w:sz w:val="28"/>
          <w:szCs w:val="28"/>
        </w:rPr>
        <w:t>OKVIRNI SPORAZUM</w:t>
      </w:r>
    </w:p>
    <w:p w14:paraId="74661174" w14:textId="77777777" w:rsidR="00EF6763" w:rsidRPr="00A95787" w:rsidRDefault="00EF6763" w:rsidP="00882590">
      <w:pPr>
        <w:pStyle w:val="NASLOV40ptGRAY"/>
        <w:spacing w:after="0" w:line="276" w:lineRule="auto"/>
        <w:jc w:val="center"/>
        <w:rPr>
          <w:rFonts w:asciiTheme="minorHAnsi" w:eastAsia="Times New Roman" w:hAnsiTheme="minorHAnsi"/>
          <w:b/>
          <w:bCs/>
          <w:color w:val="auto"/>
          <w:sz w:val="28"/>
          <w:szCs w:val="28"/>
        </w:rPr>
      </w:pPr>
    </w:p>
    <w:p w14:paraId="3DAA346B" w14:textId="3C2D6FB9" w:rsidR="00EF6763" w:rsidRDefault="00EF6763" w:rsidP="00882590">
      <w:pPr>
        <w:spacing w:line="276" w:lineRule="auto"/>
        <w:jc w:val="center"/>
        <w:rPr>
          <w:rFonts w:asciiTheme="minorHAnsi" w:hAnsiTheme="minorHAnsi"/>
          <w:b/>
          <w:bCs/>
          <w:sz w:val="28"/>
          <w:szCs w:val="28"/>
        </w:rPr>
      </w:pPr>
      <w:r w:rsidRPr="00A95787">
        <w:rPr>
          <w:rFonts w:asciiTheme="minorHAnsi" w:hAnsiTheme="minorHAnsi"/>
          <w:b/>
          <w:bCs/>
          <w:sz w:val="28"/>
          <w:szCs w:val="28"/>
        </w:rPr>
        <w:t>za</w:t>
      </w:r>
      <w:r w:rsidR="0063659D" w:rsidRPr="00A95787">
        <w:rPr>
          <w:rFonts w:asciiTheme="minorHAnsi" w:hAnsiTheme="minorHAnsi"/>
          <w:b/>
          <w:bCs/>
          <w:sz w:val="28"/>
          <w:szCs w:val="28"/>
        </w:rPr>
        <w:t xml:space="preserve"> </w:t>
      </w:r>
      <w:r w:rsidR="007567E1">
        <w:rPr>
          <w:rFonts w:asciiTheme="minorHAnsi" w:hAnsiTheme="minorHAnsi"/>
          <w:b/>
          <w:bCs/>
          <w:sz w:val="28"/>
          <w:szCs w:val="28"/>
        </w:rPr>
        <w:t>i</w:t>
      </w:r>
      <w:r w:rsidR="007567E1" w:rsidRPr="007567E1">
        <w:rPr>
          <w:rFonts w:asciiTheme="minorHAnsi" w:hAnsiTheme="minorHAnsi"/>
          <w:b/>
          <w:bCs/>
          <w:sz w:val="28"/>
          <w:szCs w:val="28"/>
        </w:rPr>
        <w:t>zvajanje prevozov</w:t>
      </w:r>
      <w:r w:rsidR="00BD6C27">
        <w:rPr>
          <w:rFonts w:asciiTheme="minorHAnsi" w:hAnsiTheme="minorHAnsi"/>
          <w:b/>
          <w:bCs/>
          <w:sz w:val="28"/>
          <w:szCs w:val="28"/>
        </w:rPr>
        <w:t xml:space="preserve"> otrok</w:t>
      </w:r>
      <w:r w:rsidR="007567E1" w:rsidRPr="007567E1">
        <w:rPr>
          <w:rFonts w:asciiTheme="minorHAnsi" w:hAnsiTheme="minorHAnsi"/>
          <w:b/>
          <w:bCs/>
          <w:sz w:val="28"/>
          <w:szCs w:val="28"/>
        </w:rPr>
        <w:t xml:space="preserve"> v Občini Šentjernej za šolski leti 2025/2026 in 2026/2027</w:t>
      </w:r>
    </w:p>
    <w:p w14:paraId="3D762090" w14:textId="77777777" w:rsidR="007567E1" w:rsidRDefault="007567E1" w:rsidP="00882590">
      <w:pPr>
        <w:spacing w:line="276" w:lineRule="auto"/>
        <w:jc w:val="center"/>
        <w:rPr>
          <w:rFonts w:asciiTheme="minorHAnsi" w:hAnsiTheme="minorHAnsi"/>
          <w:b/>
          <w:bCs/>
          <w:sz w:val="28"/>
          <w:szCs w:val="28"/>
        </w:rPr>
      </w:pPr>
    </w:p>
    <w:p w14:paraId="6B4A7433" w14:textId="7054E3B3" w:rsidR="007567E1" w:rsidRPr="00A95787" w:rsidRDefault="007567E1" w:rsidP="00882590">
      <w:pPr>
        <w:spacing w:line="276" w:lineRule="auto"/>
        <w:jc w:val="center"/>
        <w:rPr>
          <w:rFonts w:asciiTheme="minorHAnsi" w:hAnsiTheme="minorHAnsi"/>
          <w:b/>
          <w:bCs/>
          <w:sz w:val="28"/>
          <w:szCs w:val="28"/>
        </w:rPr>
      </w:pPr>
      <w:r>
        <w:rPr>
          <w:rFonts w:asciiTheme="minorHAnsi" w:hAnsiTheme="minorHAnsi"/>
          <w:b/>
          <w:bCs/>
          <w:sz w:val="28"/>
          <w:szCs w:val="28"/>
        </w:rPr>
        <w:t>za sklop: ……………..</w:t>
      </w:r>
    </w:p>
    <w:p w14:paraId="45A9C8CF" w14:textId="77777777" w:rsidR="0063659D" w:rsidRPr="00882590" w:rsidRDefault="0063659D" w:rsidP="00882590">
      <w:pPr>
        <w:spacing w:line="276" w:lineRule="auto"/>
        <w:jc w:val="center"/>
        <w:rPr>
          <w:rFonts w:asciiTheme="minorHAnsi" w:hAnsiTheme="minorHAnsi"/>
          <w:color w:val="595959"/>
          <w:sz w:val="22"/>
          <w:szCs w:val="22"/>
        </w:rPr>
      </w:pPr>
    </w:p>
    <w:p w14:paraId="1D89822C" w14:textId="77777777" w:rsidR="00EF6763" w:rsidRPr="00882590" w:rsidRDefault="00EF6763" w:rsidP="00882590">
      <w:pPr>
        <w:spacing w:line="276" w:lineRule="auto"/>
        <w:jc w:val="both"/>
        <w:rPr>
          <w:rFonts w:asciiTheme="minorHAnsi" w:hAnsiTheme="minorHAnsi"/>
          <w:color w:val="595959"/>
          <w:sz w:val="22"/>
          <w:szCs w:val="22"/>
        </w:rPr>
      </w:pPr>
    </w:p>
    <w:p w14:paraId="3F5384B6" w14:textId="77777777" w:rsidR="008E6B79" w:rsidRPr="00882590" w:rsidRDefault="008E6B79" w:rsidP="00882590">
      <w:pPr>
        <w:spacing w:line="276" w:lineRule="auto"/>
        <w:rPr>
          <w:rFonts w:asciiTheme="minorHAnsi" w:hAnsiTheme="minorHAnsi" w:cs="Calibri"/>
          <w:sz w:val="22"/>
          <w:szCs w:val="22"/>
        </w:rPr>
      </w:pPr>
      <w:r w:rsidRPr="00882590">
        <w:rPr>
          <w:rFonts w:asciiTheme="minorHAnsi" w:hAnsiTheme="minorHAnsi" w:cs="Calibri"/>
          <w:sz w:val="22"/>
          <w:szCs w:val="22"/>
        </w:rPr>
        <w:br w:type="page"/>
      </w:r>
    </w:p>
    <w:p w14:paraId="4A3A519E" w14:textId="59DA1BFC"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lastRenderedPageBreak/>
        <w:t>UVODNE DOLOČBE</w:t>
      </w:r>
    </w:p>
    <w:p w14:paraId="1F706F3C" w14:textId="77777777" w:rsidR="00C86AA3" w:rsidRPr="00882590" w:rsidRDefault="00C86AA3" w:rsidP="00882590">
      <w:pPr>
        <w:pStyle w:val="Telobesedila"/>
        <w:spacing w:after="0" w:line="276" w:lineRule="auto"/>
        <w:rPr>
          <w:rFonts w:asciiTheme="minorHAnsi" w:hAnsiTheme="minorHAnsi"/>
          <w:b/>
          <w:sz w:val="22"/>
          <w:szCs w:val="22"/>
        </w:rPr>
      </w:pPr>
    </w:p>
    <w:p w14:paraId="3A59E4E1"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048E5B42" w14:textId="4A2C80F0" w:rsidR="00C1142D" w:rsidRDefault="00933A83" w:rsidP="00C1142D">
      <w:pPr>
        <w:pStyle w:val="Telobesedila"/>
        <w:tabs>
          <w:tab w:val="left" w:pos="284"/>
          <w:tab w:val="left" w:pos="5850"/>
        </w:tabs>
        <w:spacing w:after="0" w:line="276" w:lineRule="auto"/>
        <w:jc w:val="both"/>
        <w:rPr>
          <w:rFonts w:asciiTheme="minorHAnsi" w:eastAsia="Times New Roman" w:hAnsiTheme="minorHAnsi"/>
          <w:sz w:val="22"/>
          <w:szCs w:val="22"/>
        </w:rPr>
      </w:pPr>
      <w:r>
        <w:rPr>
          <w:rFonts w:asciiTheme="minorHAnsi" w:eastAsia="Times New Roman" w:hAnsiTheme="minorHAnsi"/>
          <w:sz w:val="22"/>
          <w:szCs w:val="22"/>
        </w:rPr>
        <w:t>S</w:t>
      </w:r>
      <w:r w:rsidR="00C1142D" w:rsidRPr="00C1142D">
        <w:rPr>
          <w:rFonts w:asciiTheme="minorHAnsi" w:eastAsia="Times New Roman" w:hAnsiTheme="minorHAnsi"/>
          <w:sz w:val="22"/>
          <w:szCs w:val="22"/>
        </w:rPr>
        <w:t>tranki</w:t>
      </w:r>
      <w:r>
        <w:rPr>
          <w:rFonts w:asciiTheme="minorHAnsi" w:eastAsia="Times New Roman" w:hAnsiTheme="minorHAnsi"/>
          <w:sz w:val="22"/>
          <w:szCs w:val="22"/>
        </w:rPr>
        <w:t xml:space="preserve"> tega sporazuma</w:t>
      </w:r>
      <w:r w:rsidR="00C1142D" w:rsidRPr="00C1142D">
        <w:rPr>
          <w:rFonts w:asciiTheme="minorHAnsi" w:eastAsia="Times New Roman" w:hAnsiTheme="minorHAnsi"/>
          <w:sz w:val="22"/>
          <w:szCs w:val="22"/>
        </w:rPr>
        <w:t xml:space="preserve"> uvodoma ugotavljata, da je naročnik Občina </w:t>
      </w:r>
      <w:r w:rsidR="007567E1">
        <w:rPr>
          <w:rFonts w:asciiTheme="minorHAnsi" w:eastAsia="Times New Roman" w:hAnsiTheme="minorHAnsi"/>
          <w:sz w:val="22"/>
          <w:szCs w:val="22"/>
        </w:rPr>
        <w:t>Šentjernej</w:t>
      </w:r>
      <w:r w:rsidR="00C1142D" w:rsidRPr="00C1142D">
        <w:rPr>
          <w:rFonts w:asciiTheme="minorHAnsi" w:eastAsia="Times New Roman" w:hAnsiTheme="minorHAnsi"/>
          <w:sz w:val="22"/>
          <w:szCs w:val="22"/>
        </w:rPr>
        <w:t xml:space="preserve"> (v nadaljevanju: naročnik) pristopil k izvedbi postopka oddaje javnega naročila: »</w:t>
      </w:r>
      <w:r w:rsidR="007567E1" w:rsidRPr="007567E1">
        <w:rPr>
          <w:rFonts w:asciiTheme="minorHAnsi" w:eastAsia="Times New Roman" w:hAnsiTheme="minorHAnsi"/>
          <w:sz w:val="22"/>
          <w:szCs w:val="22"/>
        </w:rPr>
        <w:t>Izvajanje prevozov</w:t>
      </w:r>
      <w:r w:rsidR="00BD6C27">
        <w:rPr>
          <w:rFonts w:asciiTheme="minorHAnsi" w:eastAsia="Times New Roman" w:hAnsiTheme="minorHAnsi"/>
          <w:sz w:val="22"/>
          <w:szCs w:val="22"/>
        </w:rPr>
        <w:t xml:space="preserve"> otrok</w:t>
      </w:r>
      <w:r w:rsidR="007567E1" w:rsidRPr="007567E1">
        <w:rPr>
          <w:rFonts w:asciiTheme="minorHAnsi" w:eastAsia="Times New Roman" w:hAnsiTheme="minorHAnsi"/>
          <w:sz w:val="22"/>
          <w:szCs w:val="22"/>
        </w:rPr>
        <w:t xml:space="preserve"> v Občini Šentjernej za šolski leti 2025/2026 in 2026/2027</w:t>
      </w:r>
      <w:r w:rsidR="007567E1">
        <w:rPr>
          <w:rFonts w:asciiTheme="minorHAnsi" w:eastAsia="Times New Roman" w:hAnsiTheme="minorHAnsi"/>
          <w:sz w:val="22"/>
          <w:szCs w:val="22"/>
        </w:rPr>
        <w:t xml:space="preserve">«, </w:t>
      </w:r>
      <w:r w:rsidR="00C1142D" w:rsidRPr="00C1142D">
        <w:rPr>
          <w:rFonts w:asciiTheme="minorHAnsi" w:eastAsia="Times New Roman" w:hAnsiTheme="minorHAnsi"/>
          <w:sz w:val="22"/>
          <w:szCs w:val="22"/>
        </w:rPr>
        <w:t xml:space="preserve">ki je bil objavljen na portalu javnih naročil pod zaporedno številko objave ………….. </w:t>
      </w:r>
      <w:r w:rsidR="007567E1">
        <w:rPr>
          <w:rFonts w:asciiTheme="minorHAnsi" w:eastAsia="Times New Roman" w:hAnsiTheme="minorHAnsi"/>
          <w:sz w:val="22"/>
          <w:szCs w:val="22"/>
        </w:rPr>
        <w:t>in v Uradnem listu EU (TED) z oznako ……….., datum objave</w:t>
      </w:r>
      <w:r w:rsidR="00C1142D" w:rsidRPr="00C1142D">
        <w:rPr>
          <w:rFonts w:asciiTheme="minorHAnsi" w:eastAsia="Times New Roman" w:hAnsiTheme="minorHAnsi"/>
          <w:sz w:val="22"/>
          <w:szCs w:val="22"/>
        </w:rPr>
        <w:t xml:space="preserve"> ………….., na podlagi katerega je bil z Odločitvijo o oddaji javnega naročila, št. ………….., z dne …………..,</w:t>
      </w:r>
      <w:r w:rsidR="007567E1">
        <w:rPr>
          <w:rFonts w:asciiTheme="minorHAnsi" w:eastAsia="Times New Roman" w:hAnsiTheme="minorHAnsi"/>
          <w:sz w:val="22"/>
          <w:szCs w:val="22"/>
        </w:rPr>
        <w:t xml:space="preserve"> za sklop ………………..</w:t>
      </w:r>
      <w:r w:rsidR="00C1142D" w:rsidRPr="00C1142D">
        <w:rPr>
          <w:rFonts w:asciiTheme="minorHAnsi" w:eastAsia="Times New Roman" w:hAnsiTheme="minorHAnsi"/>
          <w:sz w:val="22"/>
          <w:szCs w:val="22"/>
        </w:rPr>
        <w:t xml:space="preserve"> izbran zgoraj navedeni izvajalec.</w:t>
      </w:r>
    </w:p>
    <w:p w14:paraId="055A6BA9" w14:textId="5C09F1CE" w:rsidR="002E3AB9" w:rsidRPr="00882590" w:rsidRDefault="002E3AB9" w:rsidP="00882590">
      <w:pPr>
        <w:pStyle w:val="Telobesedila"/>
        <w:tabs>
          <w:tab w:val="left" w:pos="284"/>
          <w:tab w:val="left" w:pos="5850"/>
        </w:tabs>
        <w:spacing w:after="0" w:line="276" w:lineRule="auto"/>
        <w:rPr>
          <w:rFonts w:asciiTheme="minorHAnsi" w:hAnsiTheme="minorHAnsi"/>
          <w:sz w:val="22"/>
          <w:szCs w:val="22"/>
        </w:rPr>
      </w:pPr>
      <w:r w:rsidRPr="00882590">
        <w:rPr>
          <w:rFonts w:asciiTheme="minorHAnsi" w:hAnsiTheme="minorHAnsi"/>
          <w:sz w:val="22"/>
          <w:szCs w:val="22"/>
        </w:rPr>
        <w:tab/>
      </w:r>
      <w:r w:rsidR="00016A49" w:rsidRPr="00882590">
        <w:rPr>
          <w:rFonts w:asciiTheme="minorHAnsi" w:hAnsiTheme="minorHAnsi"/>
          <w:sz w:val="22"/>
          <w:szCs w:val="22"/>
        </w:rPr>
        <w:tab/>
      </w:r>
    </w:p>
    <w:p w14:paraId="0A1E92CC" w14:textId="77777777" w:rsidR="006C597A" w:rsidRDefault="006C597A" w:rsidP="00882590">
      <w:pPr>
        <w:pStyle w:val="Telobesedila"/>
        <w:spacing w:after="0" w:line="276" w:lineRule="auto"/>
        <w:rPr>
          <w:rFonts w:asciiTheme="minorHAnsi" w:hAnsiTheme="minorHAnsi"/>
          <w:b/>
          <w:sz w:val="22"/>
          <w:szCs w:val="22"/>
        </w:rPr>
      </w:pPr>
    </w:p>
    <w:p w14:paraId="78E0F71A" w14:textId="242A6983"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PREDMET OKVIRNEGA SPORAZUMA</w:t>
      </w:r>
    </w:p>
    <w:p w14:paraId="306F7573" w14:textId="77777777" w:rsidR="00C86AA3" w:rsidRPr="00882590" w:rsidRDefault="00C86AA3" w:rsidP="00882590">
      <w:pPr>
        <w:pStyle w:val="Telobesedila"/>
        <w:spacing w:after="0" w:line="276" w:lineRule="auto"/>
        <w:rPr>
          <w:rFonts w:asciiTheme="minorHAnsi" w:hAnsiTheme="minorHAnsi"/>
          <w:b/>
          <w:sz w:val="22"/>
          <w:szCs w:val="22"/>
        </w:rPr>
      </w:pPr>
    </w:p>
    <w:p w14:paraId="69748FF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7AF5635" w14:textId="7BABB730" w:rsidR="002C0B0B" w:rsidRDefault="007D77BF" w:rsidP="00882590">
      <w:pPr>
        <w:pStyle w:val="Telobesedila"/>
        <w:spacing w:after="0" w:line="276" w:lineRule="auto"/>
        <w:jc w:val="both"/>
        <w:rPr>
          <w:rFonts w:asciiTheme="minorHAnsi" w:eastAsia="Times New Roman" w:hAnsiTheme="minorHAnsi"/>
          <w:sz w:val="22"/>
          <w:szCs w:val="22"/>
        </w:rPr>
      </w:pPr>
      <w:r>
        <w:rPr>
          <w:rFonts w:asciiTheme="minorHAnsi" w:hAnsiTheme="minorHAnsi"/>
          <w:sz w:val="22"/>
          <w:szCs w:val="22"/>
        </w:rPr>
        <w:t>Javni</w:t>
      </w:r>
      <w:r w:rsidR="002E3AB9" w:rsidRPr="00882590">
        <w:rPr>
          <w:rFonts w:asciiTheme="minorHAnsi" w:hAnsiTheme="minorHAnsi"/>
          <w:sz w:val="22"/>
          <w:szCs w:val="22"/>
        </w:rPr>
        <w:t xml:space="preserve"> naročnik oddaja, izvajalec pa prevzame v izvedbo prevoze otrok vsak dan v času šolskega pouka od ponedeljka do petka</w:t>
      </w:r>
      <w:r w:rsidR="007B3DEF">
        <w:rPr>
          <w:rFonts w:asciiTheme="minorHAnsi" w:hAnsiTheme="minorHAnsi"/>
          <w:sz w:val="22"/>
          <w:szCs w:val="22"/>
        </w:rPr>
        <w:t xml:space="preserve"> (razen </w:t>
      </w:r>
      <w:r w:rsidR="00BE5305">
        <w:rPr>
          <w:rFonts w:asciiTheme="minorHAnsi" w:hAnsiTheme="minorHAnsi"/>
          <w:sz w:val="22"/>
          <w:szCs w:val="22"/>
        </w:rPr>
        <w:t xml:space="preserve">morebitnih izjem </w:t>
      </w:r>
      <w:r w:rsidR="007B3DEF">
        <w:rPr>
          <w:rFonts w:asciiTheme="minorHAnsi" w:hAnsiTheme="minorHAnsi"/>
          <w:sz w:val="22"/>
          <w:szCs w:val="22"/>
        </w:rPr>
        <w:t>v primeru spremembe urnika</w:t>
      </w:r>
      <w:r w:rsidR="00551E80">
        <w:rPr>
          <w:rFonts w:asciiTheme="minorHAnsi" w:hAnsiTheme="minorHAnsi"/>
          <w:sz w:val="22"/>
          <w:szCs w:val="22"/>
        </w:rPr>
        <w:t>, ipd.</w:t>
      </w:r>
      <w:r w:rsidR="007B3DEF">
        <w:rPr>
          <w:rFonts w:asciiTheme="minorHAnsi" w:hAnsiTheme="minorHAnsi"/>
          <w:sz w:val="22"/>
          <w:szCs w:val="22"/>
        </w:rPr>
        <w:t>)</w:t>
      </w:r>
      <w:r w:rsidR="002E3AB9" w:rsidRPr="00882590">
        <w:rPr>
          <w:rFonts w:asciiTheme="minorHAnsi" w:hAnsiTheme="minorHAnsi"/>
          <w:sz w:val="22"/>
          <w:szCs w:val="22"/>
        </w:rPr>
        <w:t xml:space="preserve"> za obdobje </w:t>
      </w:r>
      <w:r w:rsidR="007567E1">
        <w:rPr>
          <w:rFonts w:asciiTheme="minorHAnsi" w:hAnsiTheme="minorHAnsi"/>
          <w:sz w:val="22"/>
          <w:szCs w:val="22"/>
        </w:rPr>
        <w:t>2</w:t>
      </w:r>
      <w:r w:rsidR="002E3AB9" w:rsidRPr="00882590">
        <w:rPr>
          <w:rFonts w:asciiTheme="minorHAnsi" w:hAnsiTheme="minorHAnsi"/>
          <w:sz w:val="22"/>
          <w:szCs w:val="22"/>
        </w:rPr>
        <w:t xml:space="preserve"> let</w:t>
      </w:r>
      <w:r w:rsidR="00FD1B41" w:rsidRPr="00882590">
        <w:rPr>
          <w:rFonts w:asciiTheme="minorHAnsi" w:hAnsiTheme="minorHAnsi"/>
          <w:sz w:val="22"/>
          <w:szCs w:val="22"/>
        </w:rPr>
        <w:t>,</w:t>
      </w:r>
      <w:r w:rsidR="002E3AB9" w:rsidRPr="00882590">
        <w:rPr>
          <w:rFonts w:asciiTheme="minorHAnsi" w:hAnsiTheme="minorHAnsi"/>
          <w:sz w:val="22"/>
          <w:szCs w:val="22"/>
        </w:rPr>
        <w:t xml:space="preserve"> in sicer za šolsk</w:t>
      </w:r>
      <w:r w:rsidR="007567E1">
        <w:rPr>
          <w:rFonts w:asciiTheme="minorHAnsi" w:hAnsiTheme="minorHAnsi"/>
          <w:sz w:val="22"/>
          <w:szCs w:val="22"/>
        </w:rPr>
        <w:t>i</w:t>
      </w:r>
      <w:r w:rsidR="002E3AB9" w:rsidRPr="00882590">
        <w:rPr>
          <w:rFonts w:asciiTheme="minorHAnsi" w:hAnsiTheme="minorHAnsi"/>
          <w:sz w:val="22"/>
          <w:szCs w:val="22"/>
        </w:rPr>
        <w:t xml:space="preserve"> let</w:t>
      </w:r>
      <w:r w:rsidR="007567E1">
        <w:rPr>
          <w:rFonts w:asciiTheme="minorHAnsi" w:hAnsiTheme="minorHAnsi"/>
          <w:sz w:val="22"/>
          <w:szCs w:val="22"/>
        </w:rPr>
        <w:t>i</w:t>
      </w:r>
      <w:r w:rsidRPr="007D77BF">
        <w:rPr>
          <w:rFonts w:asciiTheme="minorHAnsi" w:eastAsia="Times New Roman" w:hAnsiTheme="minorHAnsi"/>
          <w:sz w:val="22"/>
          <w:szCs w:val="22"/>
        </w:rPr>
        <w:t xml:space="preserve"> 2025/2026 in 2026/2027</w:t>
      </w:r>
      <w:r w:rsidR="007567E1">
        <w:rPr>
          <w:rFonts w:asciiTheme="minorHAnsi" w:eastAsia="Times New Roman" w:hAnsiTheme="minorHAnsi"/>
          <w:sz w:val="22"/>
          <w:szCs w:val="22"/>
        </w:rPr>
        <w:t xml:space="preserve"> za sklo</w:t>
      </w:r>
      <w:r w:rsidR="00114BFE">
        <w:rPr>
          <w:rFonts w:asciiTheme="minorHAnsi" w:eastAsia="Times New Roman" w:hAnsiTheme="minorHAnsi"/>
          <w:sz w:val="22"/>
          <w:szCs w:val="22"/>
        </w:rPr>
        <w:t>p:</w:t>
      </w:r>
      <w:r w:rsidR="007567E1">
        <w:rPr>
          <w:rFonts w:asciiTheme="minorHAnsi" w:eastAsia="Times New Roman" w:hAnsiTheme="minorHAnsi"/>
          <w:sz w:val="22"/>
          <w:szCs w:val="22"/>
        </w:rPr>
        <w:t xml:space="preserve"> </w:t>
      </w:r>
    </w:p>
    <w:p w14:paraId="6508B278" w14:textId="77777777" w:rsidR="002C0B0B" w:rsidRDefault="002C0B0B" w:rsidP="00882590">
      <w:pPr>
        <w:pStyle w:val="Telobesedila"/>
        <w:spacing w:after="0" w:line="276" w:lineRule="auto"/>
        <w:jc w:val="both"/>
        <w:rPr>
          <w:rFonts w:asciiTheme="minorHAnsi" w:eastAsia="Times New Roman" w:hAnsiTheme="minorHAnsi"/>
          <w:sz w:val="22"/>
          <w:szCs w:val="22"/>
        </w:rPr>
      </w:pPr>
    </w:p>
    <w:p w14:paraId="58F6E6C7" w14:textId="77777777" w:rsidR="002C0B0B" w:rsidRDefault="002C0B0B" w:rsidP="002C0B0B">
      <w:pPr>
        <w:pStyle w:val="Telobesedila"/>
        <w:spacing w:after="0" w:line="276" w:lineRule="auto"/>
        <w:jc w:val="both"/>
        <w:rPr>
          <w:rFonts w:asciiTheme="minorHAnsi" w:hAnsiTheme="minorHAnsi"/>
          <w:sz w:val="22"/>
          <w:szCs w:val="22"/>
        </w:rPr>
      </w:pPr>
      <w:r w:rsidRPr="00BD6C27">
        <w:rPr>
          <w:rFonts w:asciiTheme="minorHAnsi" w:hAnsiTheme="minorHAnsi"/>
          <w:sz w:val="22"/>
          <w:szCs w:val="22"/>
          <w:highlight w:val="lightGray"/>
        </w:rPr>
        <w:t>[za sklop 1:]</w:t>
      </w:r>
    </w:p>
    <w:p w14:paraId="4784FF97" w14:textId="671DFDE3" w:rsidR="002E3AB9" w:rsidRDefault="009F3535" w:rsidP="00882590">
      <w:pPr>
        <w:pStyle w:val="Telobesedila"/>
        <w:spacing w:after="0" w:line="276" w:lineRule="auto"/>
        <w:jc w:val="both"/>
        <w:rPr>
          <w:rFonts w:asciiTheme="minorHAnsi" w:hAnsiTheme="minorHAnsi"/>
          <w:sz w:val="22"/>
          <w:szCs w:val="22"/>
        </w:rPr>
      </w:pPr>
      <w:r>
        <w:rPr>
          <w:rFonts w:asciiTheme="minorHAnsi" w:eastAsia="Times New Roman" w:hAnsiTheme="minorHAnsi"/>
          <w:sz w:val="22"/>
          <w:szCs w:val="22"/>
        </w:rPr>
        <w:t>prevozi otrok</w:t>
      </w:r>
      <w:r w:rsidR="0010730D" w:rsidRPr="0010730D">
        <w:rPr>
          <w:rFonts w:asciiTheme="minorHAnsi" w:eastAsia="Times New Roman" w:hAnsiTheme="minorHAnsi"/>
          <w:sz w:val="22"/>
          <w:szCs w:val="22"/>
        </w:rPr>
        <w:t>, ki se izvajajo dnevno z najmanj tremi (3) avtobusi do 180 km na dan na avtobus</w:t>
      </w:r>
      <w:r w:rsidR="00BE5305">
        <w:rPr>
          <w:rFonts w:asciiTheme="minorHAnsi" w:eastAsia="Times New Roman" w:hAnsiTheme="minorHAnsi"/>
          <w:sz w:val="22"/>
          <w:szCs w:val="22"/>
        </w:rPr>
        <w:t>,</w:t>
      </w:r>
      <w:r w:rsidR="0010730D" w:rsidRPr="0010730D">
        <w:rPr>
          <w:rFonts w:asciiTheme="minorHAnsi" w:eastAsia="Times New Roman" w:hAnsiTheme="minorHAnsi"/>
          <w:sz w:val="22"/>
          <w:szCs w:val="22"/>
        </w:rPr>
        <w:t xml:space="preserve"> po opredeljenih relacijah (vozni red)</w:t>
      </w:r>
      <w:r w:rsidR="004B4B09">
        <w:rPr>
          <w:rFonts w:asciiTheme="minorHAnsi" w:eastAsia="Times New Roman" w:hAnsiTheme="minorHAnsi"/>
          <w:sz w:val="22"/>
          <w:szCs w:val="22"/>
        </w:rPr>
        <w:t>. N</w:t>
      </w:r>
      <w:r w:rsidR="0010730D" w:rsidRPr="0010730D">
        <w:rPr>
          <w:rFonts w:asciiTheme="minorHAnsi" w:eastAsia="Times New Roman" w:hAnsiTheme="minorHAnsi"/>
          <w:sz w:val="22"/>
          <w:szCs w:val="22"/>
        </w:rPr>
        <w:t>aročnik si pridržuje pravico v okviru sklopa in navedene kvote 180 kilometrov na avtobus na dan pri izbranem izvajalcu in po vnaprejšnjem obvestilu, naročiti tudi občasne dodatne prevoze otrok (npr. izleti, zdravniški pregledi) za potrebe javnih zavodov na območju občine (šola, vrtec</w:t>
      </w:r>
      <w:r w:rsidR="004B4B09">
        <w:rPr>
          <w:rFonts w:asciiTheme="minorHAnsi" w:eastAsia="Times New Roman" w:hAnsiTheme="minorHAnsi"/>
          <w:sz w:val="22"/>
          <w:szCs w:val="22"/>
        </w:rPr>
        <w:t>)</w:t>
      </w:r>
      <w:r w:rsidR="00027BAF">
        <w:rPr>
          <w:rFonts w:asciiTheme="minorHAnsi" w:eastAsia="Times New Roman" w:hAnsiTheme="minorHAnsi"/>
          <w:sz w:val="22"/>
          <w:szCs w:val="22"/>
        </w:rPr>
        <w:t>;</w:t>
      </w:r>
    </w:p>
    <w:p w14:paraId="317F183C" w14:textId="5EADC8A1" w:rsidR="00E24BF9" w:rsidRDefault="00E24BF9" w:rsidP="00882590">
      <w:pPr>
        <w:pStyle w:val="Telobesedila"/>
        <w:spacing w:after="0" w:line="276" w:lineRule="auto"/>
        <w:jc w:val="both"/>
        <w:rPr>
          <w:rFonts w:asciiTheme="minorHAnsi" w:hAnsiTheme="minorHAnsi"/>
          <w:sz w:val="22"/>
          <w:szCs w:val="22"/>
        </w:rPr>
      </w:pPr>
    </w:p>
    <w:p w14:paraId="778076FB" w14:textId="749DD3FF" w:rsidR="002C0B0B" w:rsidRDefault="002C0B0B" w:rsidP="002C0B0B">
      <w:pPr>
        <w:pStyle w:val="Telobesedila"/>
        <w:spacing w:after="0" w:line="276" w:lineRule="auto"/>
        <w:jc w:val="both"/>
        <w:rPr>
          <w:rFonts w:asciiTheme="minorHAnsi" w:hAnsiTheme="minorHAnsi"/>
          <w:sz w:val="22"/>
          <w:szCs w:val="22"/>
        </w:rPr>
      </w:pPr>
      <w:r w:rsidRPr="00BD6C27">
        <w:rPr>
          <w:rFonts w:asciiTheme="minorHAnsi" w:hAnsiTheme="minorHAnsi"/>
          <w:sz w:val="22"/>
          <w:szCs w:val="22"/>
          <w:highlight w:val="lightGray"/>
        </w:rPr>
        <w:t xml:space="preserve">[za sklop </w:t>
      </w:r>
      <w:r>
        <w:rPr>
          <w:rFonts w:asciiTheme="minorHAnsi" w:hAnsiTheme="minorHAnsi"/>
          <w:sz w:val="22"/>
          <w:szCs w:val="22"/>
          <w:highlight w:val="lightGray"/>
        </w:rPr>
        <w:t>2</w:t>
      </w:r>
      <w:r w:rsidRPr="00BD6C27">
        <w:rPr>
          <w:rFonts w:asciiTheme="minorHAnsi" w:hAnsiTheme="minorHAnsi"/>
          <w:sz w:val="22"/>
          <w:szCs w:val="22"/>
          <w:highlight w:val="lightGray"/>
        </w:rPr>
        <w:t>:]</w:t>
      </w:r>
    </w:p>
    <w:p w14:paraId="054D57C4" w14:textId="363056D8" w:rsidR="00E24BF9" w:rsidRPr="00882590" w:rsidRDefault="00BE5305" w:rsidP="00882590">
      <w:pPr>
        <w:pStyle w:val="Telobesedila"/>
        <w:spacing w:after="0" w:line="276" w:lineRule="auto"/>
        <w:jc w:val="both"/>
        <w:rPr>
          <w:rFonts w:asciiTheme="minorHAnsi" w:hAnsiTheme="minorHAnsi"/>
          <w:sz w:val="22"/>
          <w:szCs w:val="22"/>
        </w:rPr>
      </w:pPr>
      <w:r>
        <w:rPr>
          <w:rFonts w:asciiTheme="minorHAnsi" w:hAnsiTheme="minorHAnsi"/>
          <w:sz w:val="22"/>
          <w:szCs w:val="22"/>
        </w:rPr>
        <w:t>p</w:t>
      </w:r>
      <w:r w:rsidR="00E24BF9">
        <w:rPr>
          <w:rFonts w:asciiTheme="minorHAnsi" w:hAnsiTheme="minorHAnsi"/>
          <w:sz w:val="22"/>
          <w:szCs w:val="22"/>
        </w:rPr>
        <w:t xml:space="preserve">revozi otrok s posebnimi potrebami s spremljevalcem, </w:t>
      </w:r>
      <w:r w:rsidR="00E24BF9" w:rsidRPr="00E24BF9">
        <w:rPr>
          <w:rFonts w:asciiTheme="minorHAnsi" w:hAnsiTheme="minorHAnsi"/>
          <w:sz w:val="22"/>
          <w:szCs w:val="22"/>
        </w:rPr>
        <w:t xml:space="preserve">ki se izvajajo dnevno z najmanj enim (1) vozilom za otroke s posebnimi potrebami (skupaj cca. </w:t>
      </w:r>
      <w:r w:rsidR="00E24BF9">
        <w:rPr>
          <w:rFonts w:asciiTheme="minorHAnsi" w:hAnsiTheme="minorHAnsi"/>
          <w:sz w:val="22"/>
          <w:szCs w:val="22"/>
        </w:rPr>
        <w:t>65</w:t>
      </w:r>
      <w:r w:rsidR="00E24BF9" w:rsidRPr="00E24BF9">
        <w:rPr>
          <w:rFonts w:asciiTheme="minorHAnsi" w:hAnsiTheme="minorHAnsi"/>
          <w:sz w:val="22"/>
          <w:szCs w:val="22"/>
        </w:rPr>
        <w:t xml:space="preserve"> kilometrov na dan).</w:t>
      </w:r>
    </w:p>
    <w:p w14:paraId="5FE9361B" w14:textId="77777777" w:rsidR="00C86AA3" w:rsidRPr="00882590" w:rsidRDefault="00C86AA3" w:rsidP="00882590">
      <w:pPr>
        <w:pStyle w:val="Telobesedila"/>
        <w:spacing w:after="0" w:line="276" w:lineRule="auto"/>
        <w:jc w:val="both"/>
        <w:rPr>
          <w:rFonts w:asciiTheme="minorHAnsi" w:hAnsiTheme="minorHAnsi"/>
          <w:sz w:val="22"/>
          <w:szCs w:val="22"/>
        </w:rPr>
      </w:pPr>
    </w:p>
    <w:p w14:paraId="56D2A4EF" w14:textId="4A19EEC1" w:rsidR="002E3AB9" w:rsidRPr="00882590" w:rsidRDefault="00FD1B41"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 xml:space="preserve">Izvajalec </w:t>
      </w:r>
      <w:r w:rsidR="002E3AB9" w:rsidRPr="00882590">
        <w:rPr>
          <w:rFonts w:asciiTheme="minorHAnsi" w:hAnsiTheme="minorHAnsi"/>
          <w:sz w:val="22"/>
          <w:szCs w:val="22"/>
        </w:rPr>
        <w:t xml:space="preserve">izrecno izjavlja, da je seznanjen, da je upoštevaje sklenitev okvirnega sporazuma, </w:t>
      </w:r>
      <w:r w:rsidR="00B13A1A" w:rsidRPr="00882590">
        <w:rPr>
          <w:rFonts w:asciiTheme="minorHAnsi" w:hAnsiTheme="minorHAnsi"/>
          <w:sz w:val="22"/>
          <w:szCs w:val="22"/>
        </w:rPr>
        <w:t>vnaprej nemogoče predvideti vse potrebne</w:t>
      </w:r>
      <w:r w:rsidR="002E3AB9" w:rsidRPr="00882590">
        <w:rPr>
          <w:rFonts w:asciiTheme="minorHAnsi" w:hAnsiTheme="minorHAnsi"/>
          <w:sz w:val="22"/>
          <w:szCs w:val="22"/>
        </w:rPr>
        <w:t xml:space="preserve"> relacij</w:t>
      </w:r>
      <w:r w:rsidR="00B13A1A" w:rsidRPr="00882590">
        <w:rPr>
          <w:rFonts w:asciiTheme="minorHAnsi" w:hAnsiTheme="minorHAnsi"/>
          <w:sz w:val="22"/>
          <w:szCs w:val="22"/>
        </w:rPr>
        <w:t xml:space="preserve">e oziroma njihovega obsega, vse možne </w:t>
      </w:r>
      <w:r w:rsidR="002E3AB9" w:rsidRPr="00882590">
        <w:rPr>
          <w:rFonts w:asciiTheme="minorHAnsi" w:hAnsiTheme="minorHAnsi"/>
          <w:sz w:val="22"/>
          <w:szCs w:val="22"/>
        </w:rPr>
        <w:t>sprememb</w:t>
      </w:r>
      <w:r w:rsidR="00B13A1A" w:rsidRPr="00882590">
        <w:rPr>
          <w:rFonts w:asciiTheme="minorHAnsi" w:hAnsiTheme="minorHAnsi"/>
          <w:sz w:val="22"/>
          <w:szCs w:val="22"/>
        </w:rPr>
        <w:t>e</w:t>
      </w:r>
      <w:r w:rsidR="002E3AB9" w:rsidRPr="00882590">
        <w:rPr>
          <w:rFonts w:asciiTheme="minorHAnsi" w:hAnsiTheme="minorHAnsi"/>
          <w:sz w:val="22"/>
          <w:szCs w:val="22"/>
        </w:rPr>
        <w:t xml:space="preserve"> vstopnih in izstopnih posta</w:t>
      </w:r>
      <w:r w:rsidR="00B13A1A" w:rsidRPr="00882590">
        <w:rPr>
          <w:rFonts w:asciiTheme="minorHAnsi" w:hAnsiTheme="minorHAnsi"/>
          <w:sz w:val="22"/>
          <w:szCs w:val="22"/>
        </w:rPr>
        <w:t>j na posamezni relaciji, urnikov</w:t>
      </w:r>
      <w:r w:rsidR="002E3AB9" w:rsidRPr="00882590">
        <w:rPr>
          <w:rFonts w:asciiTheme="minorHAnsi" w:hAnsiTheme="minorHAnsi"/>
          <w:sz w:val="22"/>
          <w:szCs w:val="22"/>
        </w:rPr>
        <w:t xml:space="preserve"> in števila učencev-vozačev. Stranki sta tako izrecno sporazumni, da lahko naročnik z vsakim novim šolskim letom, kot tudi med samim šolskim letom, spremeni obseg posamezne relacije, vstopne in izstopne postaje posamezne relacije, urnik prevozov in število učencev-vozačev. </w:t>
      </w:r>
    </w:p>
    <w:p w14:paraId="3ACF7FFB" w14:textId="77777777" w:rsidR="00C86AA3" w:rsidRPr="00882590" w:rsidRDefault="00C86AA3" w:rsidP="00882590">
      <w:pPr>
        <w:pStyle w:val="Telobesedila"/>
        <w:spacing w:after="0" w:line="276" w:lineRule="auto"/>
        <w:jc w:val="both"/>
        <w:rPr>
          <w:rFonts w:asciiTheme="minorHAnsi" w:hAnsiTheme="minorHAnsi"/>
          <w:sz w:val="22"/>
          <w:szCs w:val="22"/>
        </w:rPr>
      </w:pPr>
    </w:p>
    <w:p w14:paraId="41E83603" w14:textId="10CD9B67" w:rsidR="002E3AB9"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 xml:space="preserve">Izvajalec se z okvirnim sporazumom zaveže, da bo prevoze opravljal, ne glede na morebitne spremembe relacij (obsega, vstopnih in izstopnih postaj), urnikov ali števila učencev-vozačev pod enakimi pogoji in bo v ta namen sklenil aneks k temu okvirnemu sporazumu, najkasneje do 1. septembra vsakega koledarskega leta (torej začetka šolskega leta) oziroma tudi med šolskim letom, če nastane potreba po tem. </w:t>
      </w:r>
    </w:p>
    <w:p w14:paraId="7B7123CE" w14:textId="77777777" w:rsidR="00A80FA6" w:rsidRPr="00882590" w:rsidRDefault="00A80FA6" w:rsidP="00882590">
      <w:pPr>
        <w:pStyle w:val="Telobesedila"/>
        <w:spacing w:after="0" w:line="276" w:lineRule="auto"/>
        <w:jc w:val="both"/>
        <w:rPr>
          <w:rFonts w:asciiTheme="minorHAnsi" w:hAnsiTheme="minorHAnsi"/>
          <w:sz w:val="22"/>
          <w:szCs w:val="22"/>
        </w:rPr>
      </w:pPr>
    </w:p>
    <w:p w14:paraId="62B9AFE8" w14:textId="5576A682"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Naročnik bo izbranega izvajalca po sklenitvi okvirnega sporazuma pravočasno (najkasneje v roku 8 dni pred zahtevano uvedbo spremembe) pisno obvestil o morebitnih spremembah glede relacij voženj (obsega, vstopnih in izstopnih</w:t>
      </w:r>
      <w:r w:rsidR="009847FB">
        <w:rPr>
          <w:rFonts w:asciiTheme="minorHAnsi" w:hAnsiTheme="minorHAnsi"/>
          <w:sz w:val="22"/>
          <w:szCs w:val="22"/>
        </w:rPr>
        <w:t xml:space="preserve"> postaj</w:t>
      </w:r>
      <w:r w:rsidRPr="00882590">
        <w:rPr>
          <w:rFonts w:asciiTheme="minorHAnsi" w:hAnsiTheme="minorHAnsi"/>
          <w:sz w:val="22"/>
          <w:szCs w:val="22"/>
        </w:rPr>
        <w:t>), urnikov voženj in številu otrok na posamezni relaciji.</w:t>
      </w:r>
    </w:p>
    <w:p w14:paraId="185BCE1F" w14:textId="77777777" w:rsidR="00C86AA3" w:rsidRPr="00882590" w:rsidRDefault="00C86AA3" w:rsidP="00882590">
      <w:pPr>
        <w:pStyle w:val="Telobesedila"/>
        <w:spacing w:after="0" w:line="276" w:lineRule="auto"/>
        <w:jc w:val="both"/>
        <w:rPr>
          <w:rFonts w:asciiTheme="minorHAnsi" w:hAnsiTheme="minorHAnsi"/>
          <w:sz w:val="22"/>
          <w:szCs w:val="22"/>
        </w:rPr>
      </w:pPr>
    </w:p>
    <w:p w14:paraId="38CC388E" w14:textId="456D978D"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lastRenderedPageBreak/>
        <w:t>Izvajalec je dolžan pristopiti k podpisu le-tega najpozneje v 8 dneh od prejema pisnega poziva naročnika.</w:t>
      </w:r>
    </w:p>
    <w:p w14:paraId="0C6D9343" w14:textId="21694F72" w:rsidR="00A80FA6" w:rsidRPr="00882590" w:rsidRDefault="00A80FA6" w:rsidP="00882590">
      <w:pPr>
        <w:pStyle w:val="Telobesedila"/>
        <w:spacing w:after="0" w:line="276" w:lineRule="auto"/>
        <w:jc w:val="both"/>
        <w:rPr>
          <w:rFonts w:asciiTheme="minorHAnsi" w:hAnsiTheme="minorHAnsi"/>
          <w:sz w:val="22"/>
          <w:szCs w:val="22"/>
        </w:rPr>
      </w:pPr>
    </w:p>
    <w:p w14:paraId="291B3279" w14:textId="69FBADCE"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 xml:space="preserve">Naročnik in izvajalec se izrecno dogovorita, da so navedene količine kilometrov okvirne, prav tako tudi linije </w:t>
      </w:r>
      <w:r w:rsidR="00FF5283">
        <w:rPr>
          <w:rFonts w:asciiTheme="minorHAnsi" w:hAnsiTheme="minorHAnsi"/>
          <w:sz w:val="22"/>
          <w:szCs w:val="22"/>
        </w:rPr>
        <w:t xml:space="preserve">in urnik </w:t>
      </w:r>
      <w:r w:rsidRPr="00882590">
        <w:rPr>
          <w:rFonts w:asciiTheme="minorHAnsi" w:hAnsiTheme="minorHAnsi"/>
          <w:sz w:val="22"/>
          <w:szCs w:val="22"/>
        </w:rPr>
        <w:t>prevozov.</w:t>
      </w:r>
    </w:p>
    <w:p w14:paraId="33F6372F" w14:textId="77777777" w:rsidR="002E3AB9" w:rsidRPr="00882590" w:rsidRDefault="002E3AB9" w:rsidP="00882590">
      <w:pPr>
        <w:tabs>
          <w:tab w:val="left" w:pos="567"/>
        </w:tabs>
        <w:spacing w:line="276" w:lineRule="auto"/>
        <w:ind w:right="56" w:hanging="1"/>
        <w:rPr>
          <w:rFonts w:asciiTheme="minorHAnsi" w:hAnsiTheme="minorHAnsi"/>
          <w:sz w:val="22"/>
          <w:szCs w:val="22"/>
        </w:rPr>
      </w:pPr>
    </w:p>
    <w:p w14:paraId="07AFCF2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7EAA02A5" w14:textId="77777777" w:rsidR="002E3AB9" w:rsidRPr="00882590" w:rsidRDefault="002E3AB9" w:rsidP="00882590">
      <w:pPr>
        <w:spacing w:line="276" w:lineRule="auto"/>
        <w:jc w:val="both"/>
        <w:rPr>
          <w:rFonts w:asciiTheme="minorHAnsi" w:eastAsia="Arial Unicode MS" w:hAnsiTheme="minorHAnsi" w:cs="Arial Unicode MS"/>
          <w:sz w:val="22"/>
          <w:szCs w:val="22"/>
        </w:rPr>
      </w:pPr>
      <w:r w:rsidRPr="00882590">
        <w:rPr>
          <w:rFonts w:asciiTheme="minorHAnsi" w:eastAsia="Arial Unicode MS" w:hAnsiTheme="minorHAnsi" w:cs="Arial Unicode MS"/>
          <w:bCs/>
          <w:sz w:val="22"/>
          <w:szCs w:val="22"/>
        </w:rPr>
        <w:t xml:space="preserve">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06A33DD4" w14:textId="77777777" w:rsidR="002E3AB9" w:rsidRPr="00882590" w:rsidRDefault="002E3AB9" w:rsidP="00882590">
      <w:pPr>
        <w:pStyle w:val="Vsebinaokvira"/>
        <w:widowControl w:val="0"/>
        <w:tabs>
          <w:tab w:val="left" w:pos="567"/>
        </w:tabs>
        <w:spacing w:line="276" w:lineRule="auto"/>
        <w:rPr>
          <w:rFonts w:asciiTheme="minorHAnsi" w:eastAsia="Arial Unicode MS" w:hAnsiTheme="minorHAnsi"/>
          <w:sz w:val="22"/>
          <w:szCs w:val="22"/>
        </w:rPr>
      </w:pPr>
    </w:p>
    <w:p w14:paraId="3F87AFF4" w14:textId="0878988C"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OBVEZNOSTI IZVAJALCA</w:t>
      </w:r>
    </w:p>
    <w:p w14:paraId="1580EF1B" w14:textId="77777777" w:rsidR="00C86AA3" w:rsidRPr="00882590" w:rsidRDefault="00C86AA3" w:rsidP="00882590">
      <w:pPr>
        <w:pStyle w:val="Telobesedila"/>
        <w:spacing w:after="0" w:line="276" w:lineRule="auto"/>
        <w:rPr>
          <w:rFonts w:asciiTheme="minorHAnsi" w:hAnsiTheme="minorHAnsi"/>
          <w:b/>
          <w:sz w:val="22"/>
          <w:szCs w:val="22"/>
        </w:rPr>
      </w:pPr>
    </w:p>
    <w:p w14:paraId="5375F77C"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FA433B3"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je dolžan opravljati prevoze na način in po pogojih, ki jih predpisuje veljavna zakonodaja s tega področja.</w:t>
      </w:r>
    </w:p>
    <w:p w14:paraId="09604A33" w14:textId="77777777" w:rsidR="002E3AB9" w:rsidRPr="00882590" w:rsidRDefault="002E3AB9" w:rsidP="00882590">
      <w:pPr>
        <w:spacing w:line="276" w:lineRule="auto"/>
        <w:jc w:val="both"/>
        <w:rPr>
          <w:rFonts w:asciiTheme="minorHAnsi" w:hAnsiTheme="minorHAnsi"/>
          <w:sz w:val="22"/>
          <w:szCs w:val="22"/>
        </w:rPr>
      </w:pPr>
    </w:p>
    <w:p w14:paraId="4E0B36DB"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odgovarja za varnost otrok med prevozom v šolo in iz šole v skladu z določili veljavne zakonodaje s področja predmeta okvirnega sporazuma.</w:t>
      </w:r>
    </w:p>
    <w:p w14:paraId="1F444F78" w14:textId="77777777" w:rsidR="002E3AB9" w:rsidRPr="00882590" w:rsidRDefault="002E3AB9" w:rsidP="00882590">
      <w:pPr>
        <w:spacing w:line="276" w:lineRule="auto"/>
        <w:jc w:val="both"/>
        <w:rPr>
          <w:rFonts w:asciiTheme="minorHAnsi" w:hAnsiTheme="minorHAnsi"/>
          <w:sz w:val="22"/>
          <w:szCs w:val="22"/>
        </w:rPr>
      </w:pPr>
    </w:p>
    <w:p w14:paraId="1AA97541"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Izvajalec je dolžan zavarovati otroke proti morebitnim poškodbam, ki bi jih le-ti utrpeli v primeru prometne nesreče. </w:t>
      </w:r>
    </w:p>
    <w:p w14:paraId="7203FD1A" w14:textId="77777777" w:rsidR="00B13A1A" w:rsidRPr="00882590" w:rsidRDefault="00B13A1A" w:rsidP="00882590">
      <w:pPr>
        <w:spacing w:line="276" w:lineRule="auto"/>
        <w:jc w:val="both"/>
        <w:rPr>
          <w:rFonts w:asciiTheme="minorHAnsi" w:hAnsiTheme="minorHAnsi"/>
          <w:sz w:val="22"/>
          <w:szCs w:val="22"/>
        </w:rPr>
      </w:pPr>
    </w:p>
    <w:p w14:paraId="1E11BB05"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94069F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obvezuje tudi, da bo:</w:t>
      </w:r>
    </w:p>
    <w:p w14:paraId="272CDBBB" w14:textId="3D73BB7A" w:rsidR="00E3227B" w:rsidRPr="00882590" w:rsidRDefault="00E3227B" w:rsidP="004404AA">
      <w:pPr>
        <w:pStyle w:val="Odstavekseznama"/>
        <w:numPr>
          <w:ilvl w:val="0"/>
          <w:numId w:val="4"/>
        </w:numPr>
        <w:spacing w:line="276" w:lineRule="auto"/>
        <w:jc w:val="both"/>
        <w:rPr>
          <w:rFonts w:asciiTheme="minorHAnsi" w:hAnsiTheme="minorHAnsi" w:cs="Calibri"/>
          <w:sz w:val="22"/>
          <w:szCs w:val="22"/>
        </w:rPr>
      </w:pPr>
      <w:r w:rsidRPr="00882590">
        <w:rPr>
          <w:rFonts w:asciiTheme="minorHAnsi" w:hAnsiTheme="minorHAnsi" w:cs="Calibri"/>
          <w:sz w:val="22"/>
          <w:szCs w:val="22"/>
        </w:rPr>
        <w:t>vse storitve izvajal v skladu s tem okvirnim sporazumom, njenimi prilogami in splošnimi akti šole in naročnika,</w:t>
      </w:r>
    </w:p>
    <w:p w14:paraId="7EF6499B" w14:textId="71C46FEF"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prevzete storitve izvršil</w:t>
      </w:r>
      <w:r w:rsidR="00E3227B" w:rsidRPr="00882590">
        <w:rPr>
          <w:rFonts w:asciiTheme="minorHAnsi" w:hAnsiTheme="minorHAnsi" w:cs="Calibri"/>
          <w:sz w:val="22"/>
          <w:szCs w:val="22"/>
        </w:rPr>
        <w:t xml:space="preserve"> strokovno pravilno, vestno in kvalitetno</w:t>
      </w:r>
      <w:r w:rsidR="009847FB">
        <w:rPr>
          <w:rFonts w:asciiTheme="minorHAnsi" w:hAnsiTheme="minorHAnsi" w:cs="Calibri"/>
          <w:sz w:val="22"/>
          <w:szCs w:val="22"/>
        </w:rPr>
        <w:t>,</w:t>
      </w:r>
      <w:r w:rsidR="00E3227B" w:rsidRPr="00882590">
        <w:rPr>
          <w:rFonts w:asciiTheme="minorHAnsi" w:hAnsiTheme="minorHAnsi" w:cs="Calibri"/>
          <w:sz w:val="22"/>
          <w:szCs w:val="22"/>
        </w:rPr>
        <w:t xml:space="preserve"> v skladu s tehničnimi predpisi, standardi in zakoni ter še posebej v skladu z vsemi veljavnimi predpisi, ki urejajo področje cestnega prometa, prevoza potnikov v cestnem prometu in prevoza otrok in skupin otrok v cestnem prometu</w:t>
      </w:r>
      <w:r w:rsidR="00596850">
        <w:rPr>
          <w:rFonts w:asciiTheme="minorHAnsi" w:hAnsiTheme="minorHAnsi" w:cs="Calibri"/>
          <w:sz w:val="22"/>
          <w:szCs w:val="22"/>
        </w:rPr>
        <w:t>,</w:t>
      </w:r>
    </w:p>
    <w:p w14:paraId="4972B3BF" w14:textId="271C776F"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zagotovil voznike avtobusov, ki izpolnjujejo vse predpisane zdravstvene, delovne in druge pogoje v skladu z veljavnimi predpisi, ki urejajo področje prevoza potnikov v cestnem prometu in prevoza skupin otrok v cestnem prometu</w:t>
      </w:r>
      <w:r w:rsidR="00596850">
        <w:rPr>
          <w:rFonts w:asciiTheme="minorHAnsi" w:hAnsiTheme="minorHAnsi" w:cs="Calibri"/>
          <w:sz w:val="22"/>
          <w:szCs w:val="22"/>
        </w:rPr>
        <w:t>,</w:t>
      </w:r>
    </w:p>
    <w:p w14:paraId="50668AB7" w14:textId="117B0884"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opravljal prevoze z vozili, ki po standardu ustrezajo prevozom potnikov ter predpisom, ki določajo pogoje in opremo za vozila, s katerimi se prevažajo skupine otrok;</w:t>
      </w:r>
    </w:p>
    <w:p w14:paraId="08E470A4" w14:textId="3B2182FF"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v primeru okvare vozila priskrbel nadomestno vozilo v najkrajšem možnem času glede na lokacijo vozila, kjer je prišlo do okvare in skladno z dogovorom naročnika</w:t>
      </w:r>
      <w:r w:rsidR="00596850">
        <w:rPr>
          <w:rFonts w:asciiTheme="minorHAnsi" w:hAnsiTheme="minorHAnsi" w:cs="Calibri"/>
          <w:sz w:val="22"/>
          <w:szCs w:val="22"/>
        </w:rPr>
        <w:t>,</w:t>
      </w:r>
    </w:p>
    <w:p w14:paraId="3EC1F51B" w14:textId="3573C463"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opravil varen prevoz otrok,</w:t>
      </w:r>
    </w:p>
    <w:p w14:paraId="31E4E91F" w14:textId="11A168DF"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opravil tudi prevoz otrok, ki ne bodo predložili avtobusne vozovnice zaradi izgube le-te oziroma iz razloga, ker le-te ne bodo imeli pri sebi</w:t>
      </w:r>
      <w:r w:rsidR="00596850">
        <w:rPr>
          <w:rFonts w:asciiTheme="minorHAnsi" w:hAnsiTheme="minorHAnsi" w:cs="Calibri"/>
          <w:sz w:val="22"/>
          <w:szCs w:val="22"/>
        </w:rPr>
        <w:t>,</w:t>
      </w:r>
    </w:p>
    <w:p w14:paraId="35D01BB6"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odgovarjal za škodo v primeru potnikove smrti (otroka), okvare zdravja in poškodbe (osebne škode) ali uničenja, poškodbe ali izginitev stvari (škoda na tujih stvareh), kakor tudi za zamudo ali prekinitev prevoza (druge škode) in</w:t>
      </w:r>
    </w:p>
    <w:p w14:paraId="0BC3D99B"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naročniku na njegovo zahtevo predložil dokumente o brezhibnosti vozil, s katerimi prevoznik izvaja prevoze,</w:t>
      </w:r>
    </w:p>
    <w:p w14:paraId="737FC388" w14:textId="77777777"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lastRenderedPageBreak/>
        <w:t>sodeloval</w:t>
      </w:r>
      <w:r w:rsidR="00E3227B" w:rsidRPr="00882590">
        <w:rPr>
          <w:rFonts w:asciiTheme="minorHAnsi" w:hAnsiTheme="minorHAnsi" w:cs="Calibri"/>
          <w:sz w:val="22"/>
          <w:szCs w:val="22"/>
        </w:rPr>
        <w:t xml:space="preserve"> z naročnikom </w:t>
      </w:r>
      <w:r w:rsidRPr="00882590">
        <w:rPr>
          <w:rFonts w:asciiTheme="minorHAnsi" w:hAnsiTheme="minorHAnsi" w:cs="Calibri"/>
          <w:sz w:val="22"/>
          <w:szCs w:val="22"/>
        </w:rPr>
        <w:t>in upošteval</w:t>
      </w:r>
      <w:r w:rsidR="00E3227B" w:rsidRPr="00882590">
        <w:rPr>
          <w:rFonts w:asciiTheme="minorHAnsi" w:hAnsiTheme="minorHAnsi" w:cs="Calibri"/>
          <w:sz w:val="22"/>
          <w:szCs w:val="22"/>
        </w:rPr>
        <w:t xml:space="preserve"> tehnične pogoje, </w:t>
      </w:r>
    </w:p>
    <w:p w14:paraId="077D2967"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naročnika vnaprej obveščal o morebitnih zamenjavah voznikov na posameznih relacijah,</w:t>
      </w:r>
    </w:p>
    <w:p w14:paraId="67AA0498"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naročniku na njegovo zahtevo posredoval podatke o voznikih, ki so v preteklem obdobju opravljali storitve po tem okvirnem sporazumu po posameznih relacijah ter druge podatke, potrebne za izvajanje nadzora nad opravljanjem storitev po tem okvirnem sporazumu,</w:t>
      </w:r>
    </w:p>
    <w:p w14:paraId="007F338F" w14:textId="28D0976D"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izvrši</w:t>
      </w:r>
      <w:r w:rsidR="00027BAF">
        <w:rPr>
          <w:rFonts w:asciiTheme="minorHAnsi" w:hAnsiTheme="minorHAnsi" w:cs="Calibri"/>
          <w:sz w:val="22"/>
          <w:szCs w:val="22"/>
        </w:rPr>
        <w:t>l</w:t>
      </w:r>
      <w:r w:rsidRPr="00882590">
        <w:rPr>
          <w:rFonts w:asciiTheme="minorHAnsi" w:hAnsiTheme="minorHAnsi" w:cs="Calibri"/>
          <w:sz w:val="22"/>
          <w:szCs w:val="22"/>
        </w:rPr>
        <w:t xml:space="preserve"> storitve gospodarno in pravočasno v korist naročnika, </w:t>
      </w:r>
    </w:p>
    <w:p w14:paraId="2AE99D7D" w14:textId="77777777"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storil</w:t>
      </w:r>
      <w:r w:rsidR="00E3227B" w:rsidRPr="00882590">
        <w:rPr>
          <w:rFonts w:asciiTheme="minorHAnsi" w:hAnsiTheme="minorHAnsi" w:cs="Calibri"/>
          <w:sz w:val="22"/>
          <w:szCs w:val="22"/>
        </w:rPr>
        <w:t xml:space="preserve"> vse, kar spada v obseg prevzetih obveznosti, da bi bili po tem okvirnem sporazumu dovoljeni roki izpolnjeni, </w:t>
      </w:r>
    </w:p>
    <w:p w14:paraId="5F4B8227"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na svoje stroške in v roku, ki ga</w:t>
      </w:r>
      <w:r w:rsidR="00B13A1A" w:rsidRPr="00882590">
        <w:rPr>
          <w:rFonts w:asciiTheme="minorHAnsi" w:hAnsiTheme="minorHAnsi" w:cs="Calibri"/>
          <w:sz w:val="22"/>
          <w:szCs w:val="22"/>
        </w:rPr>
        <w:t xml:space="preserve"> dogovori z naročnikom, izvršil</w:t>
      </w:r>
      <w:r w:rsidRPr="00882590">
        <w:rPr>
          <w:rFonts w:asciiTheme="minorHAnsi" w:hAnsiTheme="minorHAnsi" w:cs="Calibri"/>
          <w:sz w:val="22"/>
          <w:szCs w:val="22"/>
        </w:rPr>
        <w:t xml:space="preserve"> dopolnitve in spremembe prevzetega obsega storitev, če se sporazumno ugotovi, da izvajalec prevzete storitve opravlja pomanjkljivo ali jih zahteva upravni organ, </w:t>
      </w:r>
    </w:p>
    <w:p w14:paraId="6ECCEAEB" w14:textId="25AE5944"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sproti obvešč</w:t>
      </w:r>
      <w:r w:rsidR="00473399" w:rsidRPr="00882590">
        <w:rPr>
          <w:rFonts w:asciiTheme="minorHAnsi" w:hAnsiTheme="minorHAnsi" w:cs="Calibri"/>
          <w:sz w:val="22"/>
          <w:szCs w:val="22"/>
        </w:rPr>
        <w:t>a</w:t>
      </w:r>
      <w:r w:rsidRPr="00882590">
        <w:rPr>
          <w:rFonts w:asciiTheme="minorHAnsi" w:hAnsiTheme="minorHAnsi" w:cs="Calibri"/>
          <w:sz w:val="22"/>
          <w:szCs w:val="22"/>
        </w:rPr>
        <w:t>l</w:t>
      </w:r>
      <w:r w:rsidR="00E3227B" w:rsidRPr="00882590">
        <w:rPr>
          <w:rFonts w:asciiTheme="minorHAnsi" w:hAnsiTheme="minorHAnsi" w:cs="Calibri"/>
          <w:sz w:val="22"/>
          <w:szCs w:val="22"/>
        </w:rPr>
        <w:t xml:space="preserve"> naročnika o tekoči problematiki in nastalih situacijah, ki bi lahko vplivale na izvršitev prevzetih obveznosti, </w:t>
      </w:r>
    </w:p>
    <w:p w14:paraId="465D2C50" w14:textId="77777777"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varoval</w:t>
      </w:r>
      <w:r w:rsidR="00E3227B" w:rsidRPr="00882590">
        <w:rPr>
          <w:rFonts w:asciiTheme="minorHAnsi" w:hAnsiTheme="minorHAnsi" w:cs="Calibri"/>
          <w:sz w:val="22"/>
          <w:szCs w:val="22"/>
        </w:rPr>
        <w:t xml:space="preserve"> poslovno </w:t>
      </w:r>
      <w:r w:rsidR="00BF2EDC" w:rsidRPr="00882590">
        <w:rPr>
          <w:rFonts w:asciiTheme="minorHAnsi" w:hAnsiTheme="minorHAnsi" w:cs="Calibri"/>
          <w:sz w:val="22"/>
          <w:szCs w:val="22"/>
        </w:rPr>
        <w:t>tajnost</w:t>
      </w:r>
      <w:r w:rsidR="00E3227B" w:rsidRPr="00882590">
        <w:rPr>
          <w:rFonts w:asciiTheme="minorHAnsi" w:hAnsiTheme="minorHAnsi" w:cs="Calibri"/>
          <w:sz w:val="22"/>
          <w:szCs w:val="22"/>
        </w:rPr>
        <w:t xml:space="preserve"> naročnika in njegovih partnerjev, kakor tudi tajnost vseh tehničnih podlog, tehnoloških postopkov in ostalih informacij naročnika,</w:t>
      </w:r>
    </w:p>
    <w:p w14:paraId="7F79C51C" w14:textId="0CAFE0B5"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varoval </w:t>
      </w:r>
      <w:r w:rsidR="00E3227B" w:rsidRPr="00882590">
        <w:rPr>
          <w:rFonts w:asciiTheme="minorHAnsi" w:hAnsiTheme="minorHAnsi" w:cs="Calibri"/>
          <w:sz w:val="22"/>
          <w:szCs w:val="22"/>
        </w:rPr>
        <w:t xml:space="preserve">vse osebne podatke otrok in morebitnih drugih oseb, ki bodo koristili prevoze pri izvajalcu ter osebne podatke tretjih oseb, do katerih bo izvajalec prišel zaradi ali v zvezi z izvajanjem tega okvirnega sporazuma, skladno z veljavno zakonodajo. </w:t>
      </w:r>
    </w:p>
    <w:p w14:paraId="7D8BD162" w14:textId="77777777" w:rsidR="00E3227B" w:rsidRPr="00882590" w:rsidRDefault="00E3227B" w:rsidP="00882590">
      <w:pPr>
        <w:spacing w:line="276" w:lineRule="auto"/>
        <w:jc w:val="both"/>
        <w:rPr>
          <w:rFonts w:asciiTheme="minorHAnsi" w:hAnsiTheme="minorHAnsi" w:cs="Calibri"/>
          <w:sz w:val="22"/>
          <w:szCs w:val="22"/>
        </w:rPr>
      </w:pPr>
    </w:p>
    <w:p w14:paraId="77EC938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obvezuje tudi, da bo vsakega voznika, ki bo opravljal storitve po tem okvirnem sporazumu, seznanil z naslednjimi zahtevami:</w:t>
      </w:r>
    </w:p>
    <w:p w14:paraId="49E3EC9E"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da morajo upoštevati navodila naročnika in šole, podana v zvezi z izvajanjem predmeta tega okvirnega sporazuma, </w:t>
      </w:r>
    </w:p>
    <w:p w14:paraId="47F9561F"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da morajo vozniki upoštevati, da so potniki v cestnem prevozu otroci, ki jim je potrebno pomagati in svetovati, </w:t>
      </w:r>
    </w:p>
    <w:p w14:paraId="4369AC3E" w14:textId="77777777" w:rsidR="00B13A1A"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da morajo biti tolerantni in strpni do otrok.</w:t>
      </w:r>
    </w:p>
    <w:p w14:paraId="48019D37" w14:textId="77777777" w:rsidR="002E3AB9" w:rsidRPr="00882590" w:rsidRDefault="002E3AB9" w:rsidP="00882590">
      <w:pPr>
        <w:autoSpaceDE w:val="0"/>
        <w:autoSpaceDN w:val="0"/>
        <w:adjustRightInd w:val="0"/>
        <w:spacing w:line="276" w:lineRule="auto"/>
        <w:rPr>
          <w:rFonts w:asciiTheme="minorHAnsi" w:eastAsia="Arial Unicode MS" w:hAnsiTheme="minorHAnsi"/>
          <w:sz w:val="22"/>
          <w:szCs w:val="22"/>
        </w:rPr>
      </w:pPr>
    </w:p>
    <w:p w14:paraId="00F926E5"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7155BF7C"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882590" w:rsidRDefault="00081142" w:rsidP="00882590">
      <w:pPr>
        <w:spacing w:line="276" w:lineRule="auto"/>
        <w:jc w:val="both"/>
        <w:rPr>
          <w:rFonts w:asciiTheme="minorHAnsi" w:hAnsiTheme="minorHAnsi"/>
          <w:sz w:val="22"/>
          <w:szCs w:val="22"/>
        </w:rPr>
      </w:pPr>
    </w:p>
    <w:p w14:paraId="6CEA5BAA" w14:textId="164C00DA" w:rsidR="00081142" w:rsidRPr="00882590" w:rsidRDefault="00081142" w:rsidP="00882590">
      <w:pPr>
        <w:spacing w:line="276" w:lineRule="auto"/>
        <w:jc w:val="both"/>
        <w:rPr>
          <w:rFonts w:asciiTheme="minorHAnsi" w:hAnsiTheme="minorHAnsi"/>
          <w:sz w:val="22"/>
          <w:szCs w:val="22"/>
        </w:rPr>
      </w:pPr>
      <w:r w:rsidRPr="00882590">
        <w:rPr>
          <w:rFonts w:asciiTheme="minorHAnsi" w:hAnsiTheme="minorHAnsi"/>
          <w:sz w:val="22"/>
          <w:szCs w:val="22"/>
        </w:rPr>
        <w:t>Izvajalec je odgovoren za vso škodo, ki bi bila zaradi izvajanja dogovorjenih obveznosti povzročena naročniku, šoli, otroku ali njihovim staršem ali tretjim osebam, ki koristijo prevoze pri izvajalcu ali drugim osebam in njihovemu premoženju. V primeru nastanka škode, je izvajalec o tem dolžan nemudoma obvestiti naročnika.</w:t>
      </w:r>
    </w:p>
    <w:p w14:paraId="178C798B" w14:textId="77777777" w:rsidR="00B13A1A" w:rsidRPr="00882590" w:rsidRDefault="00B13A1A" w:rsidP="00882590">
      <w:pPr>
        <w:pStyle w:val="Telobesedila"/>
        <w:spacing w:after="0" w:line="276" w:lineRule="auto"/>
        <w:rPr>
          <w:rFonts w:asciiTheme="minorHAnsi" w:hAnsiTheme="minorHAnsi"/>
          <w:b/>
          <w:sz w:val="22"/>
          <w:szCs w:val="22"/>
        </w:rPr>
      </w:pPr>
    </w:p>
    <w:p w14:paraId="031F94A7" w14:textId="7E9E6594"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OBVEZNOSTI NAROČNIKA</w:t>
      </w:r>
    </w:p>
    <w:p w14:paraId="1DABC9FE" w14:textId="77777777" w:rsidR="00C86AA3" w:rsidRPr="00882590" w:rsidRDefault="00C86AA3" w:rsidP="00882590">
      <w:pPr>
        <w:pStyle w:val="Telobesedila"/>
        <w:spacing w:after="0" w:line="276" w:lineRule="auto"/>
        <w:rPr>
          <w:rFonts w:asciiTheme="minorHAnsi" w:hAnsiTheme="minorHAnsi"/>
          <w:b/>
          <w:sz w:val="22"/>
          <w:szCs w:val="22"/>
        </w:rPr>
      </w:pPr>
    </w:p>
    <w:p w14:paraId="6D96854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28336D4" w14:textId="77777777" w:rsidR="002E3AB9" w:rsidRPr="00882590" w:rsidRDefault="002E3AB9" w:rsidP="00882590">
      <w:pPr>
        <w:tabs>
          <w:tab w:val="left" w:pos="567"/>
        </w:tabs>
        <w:spacing w:line="276" w:lineRule="auto"/>
        <w:ind w:left="284" w:right="56" w:hanging="284"/>
        <w:rPr>
          <w:rFonts w:asciiTheme="minorHAnsi" w:hAnsiTheme="minorHAnsi"/>
          <w:sz w:val="22"/>
          <w:szCs w:val="22"/>
        </w:rPr>
      </w:pPr>
      <w:r w:rsidRPr="00882590">
        <w:rPr>
          <w:rFonts w:asciiTheme="minorHAnsi" w:hAnsiTheme="minorHAnsi"/>
          <w:sz w:val="22"/>
          <w:szCs w:val="22"/>
        </w:rPr>
        <w:t>Naročnik je dolžan:</w:t>
      </w:r>
    </w:p>
    <w:p w14:paraId="3EDB4B8A"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obvestiti izvajalca o spremembi voznega reda oziroma spremembi šolskega urnika, ki ima za posledico spremembo voznega reda,</w:t>
      </w:r>
    </w:p>
    <w:p w14:paraId="7DEDD5E1" w14:textId="274810A1" w:rsidR="002E3AB9"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sporočiti</w:t>
      </w:r>
      <w:r w:rsidR="009D63D2">
        <w:rPr>
          <w:rFonts w:asciiTheme="minorHAnsi" w:hAnsiTheme="minorHAnsi"/>
          <w:sz w:val="22"/>
          <w:szCs w:val="22"/>
        </w:rPr>
        <w:t xml:space="preserve"> druge</w:t>
      </w:r>
      <w:r w:rsidRPr="00882590">
        <w:rPr>
          <w:rFonts w:asciiTheme="minorHAnsi" w:hAnsiTheme="minorHAnsi"/>
          <w:sz w:val="22"/>
          <w:szCs w:val="22"/>
        </w:rPr>
        <w:t xml:space="preserve"> bistven</w:t>
      </w:r>
      <w:r w:rsidR="009D63D2">
        <w:rPr>
          <w:rFonts w:asciiTheme="minorHAnsi" w:hAnsiTheme="minorHAnsi"/>
          <w:sz w:val="22"/>
          <w:szCs w:val="22"/>
        </w:rPr>
        <w:t>e</w:t>
      </w:r>
      <w:r w:rsidRPr="00882590">
        <w:rPr>
          <w:rFonts w:asciiTheme="minorHAnsi" w:hAnsiTheme="minorHAnsi"/>
          <w:sz w:val="22"/>
          <w:szCs w:val="22"/>
        </w:rPr>
        <w:t xml:space="preserve"> sprememb</w:t>
      </w:r>
      <w:r w:rsidR="009D63D2">
        <w:rPr>
          <w:rFonts w:asciiTheme="minorHAnsi" w:hAnsiTheme="minorHAnsi"/>
          <w:sz w:val="22"/>
          <w:szCs w:val="22"/>
        </w:rPr>
        <w:t>e</w:t>
      </w:r>
      <w:r w:rsidRPr="00882590">
        <w:rPr>
          <w:rFonts w:asciiTheme="minorHAnsi" w:hAnsiTheme="minorHAnsi"/>
          <w:sz w:val="22"/>
          <w:szCs w:val="22"/>
        </w:rPr>
        <w:t xml:space="preserve">, ki </w:t>
      </w:r>
      <w:r w:rsidR="009D63D2">
        <w:rPr>
          <w:rFonts w:asciiTheme="minorHAnsi" w:hAnsiTheme="minorHAnsi"/>
          <w:sz w:val="22"/>
          <w:szCs w:val="22"/>
        </w:rPr>
        <w:t>vplivajo na</w:t>
      </w:r>
      <w:r w:rsidR="009D63D2" w:rsidRPr="00882590">
        <w:rPr>
          <w:rFonts w:asciiTheme="minorHAnsi" w:hAnsiTheme="minorHAnsi"/>
          <w:sz w:val="22"/>
          <w:szCs w:val="22"/>
        </w:rPr>
        <w:t xml:space="preserve"> </w:t>
      </w:r>
      <w:r w:rsidRPr="00882590">
        <w:rPr>
          <w:rFonts w:asciiTheme="minorHAnsi" w:hAnsiTheme="minorHAnsi"/>
          <w:sz w:val="22"/>
          <w:szCs w:val="22"/>
        </w:rPr>
        <w:t>predmet tega javnega naročila</w:t>
      </w:r>
      <w:r w:rsidR="00B13A1A" w:rsidRPr="00882590">
        <w:rPr>
          <w:rFonts w:asciiTheme="minorHAnsi" w:hAnsiTheme="minorHAnsi"/>
          <w:sz w:val="22"/>
          <w:szCs w:val="22"/>
        </w:rPr>
        <w:t>,</w:t>
      </w:r>
    </w:p>
    <w:p w14:paraId="0596CD03" w14:textId="196BEE02" w:rsidR="005D73CF" w:rsidRPr="00D2749B" w:rsidRDefault="005D73CF" w:rsidP="00D2749B">
      <w:pPr>
        <w:pStyle w:val="Odstavekseznama"/>
        <w:numPr>
          <w:ilvl w:val="0"/>
          <w:numId w:val="7"/>
        </w:numPr>
        <w:rPr>
          <w:rFonts w:asciiTheme="minorHAnsi" w:hAnsiTheme="minorHAnsi"/>
          <w:sz w:val="22"/>
          <w:szCs w:val="22"/>
        </w:rPr>
      </w:pPr>
      <w:r w:rsidRPr="00245B48">
        <w:rPr>
          <w:rFonts w:asciiTheme="minorHAnsi" w:hAnsiTheme="minorHAnsi"/>
          <w:sz w:val="22"/>
          <w:szCs w:val="22"/>
        </w:rPr>
        <w:t xml:space="preserve">pravočasno najaviti dodatne prevoze </w:t>
      </w:r>
      <w:r w:rsidR="00245B48" w:rsidRPr="00245B48">
        <w:rPr>
          <w:rFonts w:asciiTheme="minorHAnsi" w:hAnsiTheme="minorHAnsi"/>
          <w:sz w:val="22"/>
          <w:szCs w:val="22"/>
        </w:rPr>
        <w:t>(npr. izleti, zdravniški pregledi) za potrebe javnih zavodov na območju občine (šola, vrtec)</w:t>
      </w:r>
      <w:r w:rsidR="00245B48">
        <w:rPr>
          <w:rFonts w:asciiTheme="minorHAnsi" w:hAnsiTheme="minorHAnsi"/>
          <w:sz w:val="22"/>
          <w:szCs w:val="22"/>
        </w:rPr>
        <w:t xml:space="preserve"> v </w:t>
      </w:r>
      <w:r w:rsidRPr="00D2749B">
        <w:rPr>
          <w:rFonts w:asciiTheme="minorHAnsi" w:hAnsiTheme="minorHAnsi"/>
          <w:sz w:val="22"/>
          <w:szCs w:val="22"/>
        </w:rPr>
        <w:t xml:space="preserve">okviru kvote </w:t>
      </w:r>
      <w:r w:rsidR="003A6F04">
        <w:rPr>
          <w:rFonts w:asciiTheme="minorHAnsi" w:hAnsiTheme="minorHAnsi"/>
          <w:sz w:val="22"/>
          <w:szCs w:val="22"/>
          <w:highlight w:val="lightGray"/>
        </w:rPr>
        <w:t>[</w:t>
      </w:r>
      <w:r w:rsidRPr="00D2749B">
        <w:rPr>
          <w:rFonts w:asciiTheme="minorHAnsi" w:hAnsiTheme="minorHAnsi"/>
          <w:sz w:val="22"/>
          <w:szCs w:val="22"/>
          <w:highlight w:val="lightGray"/>
        </w:rPr>
        <w:t>velja za sklop 1</w:t>
      </w:r>
      <w:r w:rsidR="003A6F04">
        <w:rPr>
          <w:rFonts w:asciiTheme="minorHAnsi" w:hAnsiTheme="minorHAnsi"/>
          <w:sz w:val="22"/>
          <w:szCs w:val="22"/>
          <w:highlight w:val="lightGray"/>
        </w:rPr>
        <w:t>]</w:t>
      </w:r>
      <w:r w:rsidRPr="00D2749B">
        <w:rPr>
          <w:rFonts w:asciiTheme="minorHAnsi" w:hAnsiTheme="minorHAnsi"/>
          <w:sz w:val="22"/>
          <w:szCs w:val="22"/>
          <w:highlight w:val="lightGray"/>
        </w:rPr>
        <w:t>,</w:t>
      </w:r>
    </w:p>
    <w:p w14:paraId="28331665"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pravočasno poravnati zapadle obveznosti po tem okvirnem sporazumu.</w:t>
      </w:r>
    </w:p>
    <w:p w14:paraId="4AEEEBB2" w14:textId="77777777" w:rsidR="00081142" w:rsidRPr="00882590" w:rsidRDefault="00081142" w:rsidP="00882590">
      <w:pPr>
        <w:spacing w:line="276" w:lineRule="auto"/>
        <w:rPr>
          <w:rFonts w:asciiTheme="minorHAnsi" w:hAnsiTheme="minorHAnsi" w:cs="Calibri"/>
          <w:b/>
          <w:sz w:val="22"/>
          <w:szCs w:val="22"/>
        </w:rPr>
      </w:pPr>
    </w:p>
    <w:p w14:paraId="4AD4DEAF" w14:textId="77777777" w:rsidR="00081142" w:rsidRPr="00882590" w:rsidRDefault="00081142"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ali v njegovem imenu druga oseba, ki jo naročnik pooblasti</w:t>
      </w:r>
      <w:r w:rsidR="00B13A1A" w:rsidRPr="00882590">
        <w:rPr>
          <w:rFonts w:asciiTheme="minorHAnsi" w:hAnsiTheme="minorHAnsi" w:cs="Calibri"/>
          <w:sz w:val="22"/>
          <w:szCs w:val="22"/>
        </w:rPr>
        <w:t>,</w:t>
      </w:r>
      <w:r w:rsidRPr="00882590">
        <w:rPr>
          <w:rFonts w:asciiTheme="minorHAnsi" w:hAnsiTheme="minorHAnsi" w:cs="Calibri"/>
          <w:sz w:val="22"/>
          <w:szCs w:val="22"/>
        </w:rPr>
        <w:t xml:space="preserve"> je upravičen in dolžan izvajati strokovni nadzor nad izvajanjem storitev, ki so predmet tega okvirnega sporazuma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636FC34D" w14:textId="77777777" w:rsidR="00081142" w:rsidRPr="00882590" w:rsidRDefault="00081142" w:rsidP="00882590">
      <w:pPr>
        <w:spacing w:line="276" w:lineRule="auto"/>
        <w:jc w:val="both"/>
        <w:rPr>
          <w:rFonts w:asciiTheme="minorHAnsi" w:hAnsiTheme="minorHAnsi" w:cs="Calibri"/>
          <w:sz w:val="22"/>
          <w:szCs w:val="22"/>
        </w:rPr>
      </w:pPr>
    </w:p>
    <w:p w14:paraId="51A4581C" w14:textId="77777777" w:rsidR="00081142" w:rsidRPr="00882590" w:rsidRDefault="00081142"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28D4FCAB" w14:textId="77777777" w:rsidR="002E3AB9" w:rsidRPr="00882590" w:rsidRDefault="002E3AB9" w:rsidP="00882590">
      <w:pPr>
        <w:spacing w:line="276" w:lineRule="auto"/>
        <w:rPr>
          <w:rFonts w:asciiTheme="minorHAnsi" w:hAnsiTheme="minorHAnsi"/>
          <w:sz w:val="22"/>
          <w:szCs w:val="22"/>
        </w:rPr>
      </w:pPr>
    </w:p>
    <w:p w14:paraId="7F5360F1" w14:textId="0E6193C9"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VREDNOST OKVIRNEGA SPORAZUMA</w:t>
      </w:r>
    </w:p>
    <w:p w14:paraId="506F499B" w14:textId="77777777" w:rsidR="00C86AA3" w:rsidRPr="00882590" w:rsidRDefault="00C86AA3" w:rsidP="00882590">
      <w:pPr>
        <w:pStyle w:val="Telobesedila"/>
        <w:spacing w:after="0" w:line="276" w:lineRule="auto"/>
        <w:rPr>
          <w:rFonts w:asciiTheme="minorHAnsi" w:hAnsiTheme="minorHAnsi"/>
          <w:b/>
          <w:sz w:val="22"/>
          <w:szCs w:val="22"/>
        </w:rPr>
      </w:pPr>
    </w:p>
    <w:p w14:paraId="3CBAF3CA"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B275822" w14:textId="24856327"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Okvirna vrednost storitev, v skladu s ponudbo izvajalca, ki je sestavni del okvirnega sporazuma</w:t>
      </w:r>
      <w:r w:rsidR="00027BAF">
        <w:rPr>
          <w:rFonts w:asciiTheme="minorHAnsi" w:hAnsiTheme="minorHAnsi" w:cs="Calibri"/>
          <w:sz w:val="22"/>
          <w:szCs w:val="22"/>
        </w:rPr>
        <w:t>,</w:t>
      </w:r>
      <w:r w:rsidRPr="00882590">
        <w:rPr>
          <w:rFonts w:asciiTheme="minorHAnsi" w:hAnsiTheme="minorHAnsi" w:cs="Calibri"/>
          <w:sz w:val="22"/>
          <w:szCs w:val="22"/>
        </w:rPr>
        <w:t xml:space="preserve"> znaša za:</w:t>
      </w:r>
    </w:p>
    <w:p w14:paraId="5F6D02B1" w14:textId="77777777" w:rsidR="002E3AB9" w:rsidRDefault="002E3AB9" w:rsidP="00882590">
      <w:pPr>
        <w:autoSpaceDE w:val="0"/>
        <w:autoSpaceDN w:val="0"/>
        <w:adjustRightInd w:val="0"/>
        <w:spacing w:line="276" w:lineRule="auto"/>
        <w:rPr>
          <w:rFonts w:asciiTheme="minorHAnsi" w:hAnsiTheme="minorHAnsi"/>
          <w:sz w:val="22"/>
          <w:szCs w:val="22"/>
        </w:rPr>
      </w:pPr>
    </w:p>
    <w:p w14:paraId="68D2E23E" w14:textId="77777777" w:rsidR="009D63D2" w:rsidRDefault="009D63D2" w:rsidP="009D63D2">
      <w:pPr>
        <w:pStyle w:val="Telobesedila"/>
        <w:spacing w:after="0" w:line="276" w:lineRule="auto"/>
        <w:jc w:val="both"/>
        <w:rPr>
          <w:rFonts w:asciiTheme="minorHAnsi" w:hAnsiTheme="minorHAnsi"/>
          <w:sz w:val="22"/>
          <w:szCs w:val="22"/>
        </w:rPr>
      </w:pPr>
      <w:r w:rsidRPr="00BD6C27">
        <w:rPr>
          <w:rFonts w:asciiTheme="minorHAnsi" w:hAnsiTheme="minorHAnsi"/>
          <w:sz w:val="22"/>
          <w:szCs w:val="22"/>
          <w:highlight w:val="lightGray"/>
        </w:rPr>
        <w:t>[za sklop 1:]</w:t>
      </w:r>
    </w:p>
    <w:p w14:paraId="2196B49E" w14:textId="77777777" w:rsidR="009D63D2" w:rsidRPr="00882590" w:rsidRDefault="009D63D2" w:rsidP="00882590">
      <w:pPr>
        <w:autoSpaceDE w:val="0"/>
        <w:autoSpaceDN w:val="0"/>
        <w:adjustRightInd w:val="0"/>
        <w:spacing w:line="276" w:lineRule="auto"/>
        <w:rPr>
          <w:rFonts w:asciiTheme="minorHAnsi" w:hAnsiTheme="minorHAnsi"/>
          <w:sz w:val="22"/>
          <w:szCs w:val="22"/>
        </w:rPr>
      </w:pPr>
    </w:p>
    <w:p w14:paraId="511EEFCC" w14:textId="77A82DD5" w:rsidR="002E3AB9" w:rsidRDefault="00D93B95" w:rsidP="00882590">
      <w:pPr>
        <w:spacing w:line="276" w:lineRule="auto"/>
        <w:rPr>
          <w:rFonts w:asciiTheme="minorHAnsi" w:eastAsiaTheme="minorEastAsia" w:hAnsiTheme="minorHAnsi"/>
          <w:sz w:val="22"/>
          <w:szCs w:val="22"/>
        </w:rPr>
      </w:pPr>
      <w:r w:rsidRPr="00882590">
        <w:rPr>
          <w:rFonts w:asciiTheme="minorHAnsi" w:eastAsiaTheme="minorEastAsia" w:hAnsiTheme="minorHAnsi"/>
          <w:sz w:val="22"/>
          <w:szCs w:val="22"/>
          <w:highlight w:val="lightGray"/>
        </w:rPr>
        <w:t xml:space="preserve">[pred sklenitvijo </w:t>
      </w:r>
      <w:r w:rsidR="0031208F">
        <w:rPr>
          <w:rFonts w:asciiTheme="minorHAnsi" w:eastAsiaTheme="minorEastAsia" w:hAnsiTheme="minorHAnsi"/>
          <w:sz w:val="22"/>
          <w:szCs w:val="22"/>
          <w:highlight w:val="lightGray"/>
        </w:rPr>
        <w:t>sporazuma</w:t>
      </w:r>
      <w:r w:rsidR="0031208F" w:rsidRPr="00882590">
        <w:rPr>
          <w:rFonts w:asciiTheme="minorHAnsi" w:eastAsiaTheme="minorEastAsia" w:hAnsiTheme="minorHAnsi"/>
          <w:sz w:val="22"/>
          <w:szCs w:val="22"/>
          <w:highlight w:val="lightGray"/>
        </w:rPr>
        <w:t xml:space="preserve"> </w:t>
      </w:r>
      <w:r w:rsidRPr="00882590">
        <w:rPr>
          <w:rFonts w:asciiTheme="minorHAnsi" w:eastAsiaTheme="minorEastAsia" w:hAnsiTheme="minorHAnsi"/>
          <w:sz w:val="22"/>
          <w:szCs w:val="22"/>
          <w:highlight w:val="lightGray"/>
        </w:rPr>
        <w:t>se tu prenesejo podatki iz ponudbenega predračuna izbranega ponudnika]</w:t>
      </w:r>
    </w:p>
    <w:p w14:paraId="6163F4C2" w14:textId="77777777" w:rsidR="009D63D2" w:rsidRDefault="009D63D2" w:rsidP="00882590">
      <w:pPr>
        <w:spacing w:line="276" w:lineRule="auto"/>
        <w:rPr>
          <w:rFonts w:asciiTheme="minorHAnsi" w:eastAsiaTheme="minorEastAsia" w:hAnsiTheme="minorHAnsi"/>
          <w:sz w:val="22"/>
          <w:szCs w:val="22"/>
        </w:rPr>
      </w:pPr>
    </w:p>
    <w:tbl>
      <w:tblPr>
        <w:tblStyle w:val="Tabelamrea"/>
        <w:tblW w:w="8784" w:type="dxa"/>
        <w:tblLook w:val="04A0" w:firstRow="1" w:lastRow="0" w:firstColumn="1" w:lastColumn="0" w:noHBand="0" w:noVBand="1"/>
      </w:tblPr>
      <w:tblGrid>
        <w:gridCol w:w="1446"/>
        <w:gridCol w:w="2093"/>
        <w:gridCol w:w="2552"/>
        <w:gridCol w:w="2693"/>
      </w:tblGrid>
      <w:tr w:rsidR="009D63D2" w:rsidRPr="00AD0ED2" w14:paraId="4CE126BE" w14:textId="77777777" w:rsidTr="00B56758">
        <w:tc>
          <w:tcPr>
            <w:tcW w:w="1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F3C69F" w14:textId="77777777"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STORITEV</w:t>
            </w:r>
          </w:p>
        </w:tc>
        <w:tc>
          <w:tcPr>
            <w:tcW w:w="20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177742" w14:textId="77777777" w:rsidR="009D63D2" w:rsidRPr="00524E74" w:rsidRDefault="009D63D2" w:rsidP="00B56758">
            <w:pPr>
              <w:spacing w:line="23" w:lineRule="atLeast"/>
              <w:jc w:val="center"/>
              <w:rPr>
                <w:rFonts w:ascii="Cambria" w:eastAsia="Calibri" w:hAnsi="Cambria"/>
                <w:b/>
                <w:bCs/>
                <w:szCs w:val="20"/>
              </w:rPr>
            </w:pPr>
            <w:r w:rsidRPr="00524E74">
              <w:rPr>
                <w:rFonts w:ascii="Cambria" w:eastAsia="Calibri" w:hAnsi="Cambria"/>
                <w:b/>
                <w:bCs/>
                <w:szCs w:val="20"/>
              </w:rPr>
              <w:t>CENA NA DAN</w:t>
            </w:r>
          </w:p>
          <w:p w14:paraId="2C471357" w14:textId="77777777"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w:t>
            </w:r>
            <w:r w:rsidRPr="00AD0ED2">
              <w:rPr>
                <w:rFonts w:ascii="Cambria" w:eastAsia="Calibri" w:hAnsi="Cambria"/>
                <w:szCs w:val="20"/>
              </w:rPr>
              <w:t>BREZ DDV</w:t>
            </w:r>
            <w:r>
              <w:rPr>
                <w:rFonts w:ascii="Cambria" w:eastAsia="Calibri" w:hAnsi="Cambria"/>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BDCDE4" w14:textId="56CB74ED" w:rsidR="009D63D2" w:rsidRDefault="009D63D2" w:rsidP="00B56758">
            <w:pPr>
              <w:spacing w:line="23" w:lineRule="atLeast"/>
              <w:jc w:val="center"/>
              <w:rPr>
                <w:rFonts w:ascii="Cambria" w:eastAsia="Calibri" w:hAnsi="Cambria"/>
                <w:b/>
                <w:bCs/>
                <w:szCs w:val="20"/>
              </w:rPr>
            </w:pPr>
            <w:r w:rsidRPr="003F17DE">
              <w:rPr>
                <w:rFonts w:ascii="Cambria" w:eastAsia="Calibri" w:hAnsi="Cambria"/>
                <w:b/>
                <w:bCs/>
                <w:szCs w:val="20"/>
              </w:rPr>
              <w:t>SKUPNA CENA</w:t>
            </w:r>
            <w:r>
              <w:rPr>
                <w:rFonts w:ascii="Cambria" w:eastAsia="Calibri" w:hAnsi="Cambria"/>
                <w:szCs w:val="20"/>
              </w:rPr>
              <w:t xml:space="preserve"> </w:t>
            </w:r>
            <w:r>
              <w:rPr>
                <w:rFonts w:ascii="Cambria" w:eastAsia="Calibri" w:hAnsi="Cambria"/>
                <w:b/>
                <w:bCs/>
                <w:szCs w:val="20"/>
              </w:rPr>
              <w:t xml:space="preserve">ZA </w:t>
            </w:r>
            <w:r w:rsidRPr="00C8031E">
              <w:rPr>
                <w:rFonts w:ascii="Cambria" w:eastAsia="Calibri" w:hAnsi="Cambria"/>
                <w:b/>
                <w:bCs/>
                <w:szCs w:val="20"/>
                <w:u w:val="single"/>
              </w:rPr>
              <w:t>ENO</w:t>
            </w:r>
            <w:r>
              <w:rPr>
                <w:rFonts w:ascii="Cambria" w:eastAsia="Calibri" w:hAnsi="Cambria"/>
                <w:b/>
                <w:bCs/>
                <w:szCs w:val="20"/>
              </w:rPr>
              <w:t xml:space="preserve"> ŠOLSKO LETO</w:t>
            </w:r>
          </w:p>
          <w:p w14:paraId="35908323" w14:textId="77777777"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(BREZ DDV)</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03B15B" w14:textId="34BF1AE7" w:rsidR="009D63D2" w:rsidRPr="00C8031E" w:rsidRDefault="009D63D2" w:rsidP="00B56758">
            <w:pPr>
              <w:spacing w:line="23" w:lineRule="atLeast"/>
              <w:jc w:val="center"/>
              <w:rPr>
                <w:rFonts w:ascii="Cambria" w:eastAsia="Calibri" w:hAnsi="Cambria"/>
                <w:b/>
                <w:bCs/>
                <w:szCs w:val="20"/>
              </w:rPr>
            </w:pPr>
            <w:r w:rsidRPr="00C8031E">
              <w:rPr>
                <w:rFonts w:ascii="Cambria" w:eastAsia="Calibri" w:hAnsi="Cambria"/>
                <w:b/>
                <w:bCs/>
                <w:szCs w:val="20"/>
              </w:rPr>
              <w:t xml:space="preserve">SKUPNA CENA ZA </w:t>
            </w:r>
            <w:r w:rsidRPr="00C8031E">
              <w:rPr>
                <w:rFonts w:ascii="Cambria" w:eastAsia="Calibri" w:hAnsi="Cambria"/>
                <w:b/>
                <w:bCs/>
                <w:szCs w:val="20"/>
                <w:u w:val="single"/>
              </w:rPr>
              <w:t>DVE</w:t>
            </w:r>
            <w:r w:rsidRPr="00C8031E">
              <w:rPr>
                <w:rFonts w:ascii="Cambria" w:eastAsia="Calibri" w:hAnsi="Cambria"/>
                <w:b/>
                <w:bCs/>
                <w:szCs w:val="20"/>
              </w:rPr>
              <w:t xml:space="preserve"> ŠOLSKI LETI</w:t>
            </w:r>
          </w:p>
          <w:p w14:paraId="1CB7A928" w14:textId="77777777" w:rsidR="009D63D2" w:rsidRPr="00524E74" w:rsidRDefault="009D63D2" w:rsidP="00B56758">
            <w:pPr>
              <w:spacing w:line="23" w:lineRule="atLeast"/>
              <w:jc w:val="center"/>
              <w:rPr>
                <w:rFonts w:ascii="Cambria" w:eastAsia="Calibri" w:hAnsi="Cambria"/>
                <w:szCs w:val="20"/>
              </w:rPr>
            </w:pPr>
            <w:r>
              <w:rPr>
                <w:rFonts w:ascii="Cambria" w:eastAsia="Calibri" w:hAnsi="Cambria"/>
                <w:szCs w:val="20"/>
              </w:rPr>
              <w:t xml:space="preserve">(BREZ DDV; </w:t>
            </w:r>
            <w:r w:rsidRPr="00524E74">
              <w:rPr>
                <w:rFonts w:ascii="Cambria" w:eastAsia="Calibri" w:hAnsi="Cambria"/>
                <w:szCs w:val="20"/>
              </w:rPr>
              <w:t>merilo A</w:t>
            </w:r>
            <w:r>
              <w:rPr>
                <w:rFonts w:ascii="Cambria" w:eastAsia="Calibri" w:hAnsi="Cambria"/>
                <w:szCs w:val="20"/>
              </w:rPr>
              <w:t>)</w:t>
            </w:r>
          </w:p>
        </w:tc>
      </w:tr>
      <w:tr w:rsidR="009D63D2" w:rsidRPr="00AD0ED2" w14:paraId="4E290640" w14:textId="77777777" w:rsidTr="00B56758">
        <w:tc>
          <w:tcPr>
            <w:tcW w:w="1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981E3D" w14:textId="77777777" w:rsidR="009D63D2" w:rsidRPr="00AD0ED2" w:rsidRDefault="009D63D2" w:rsidP="00B56758">
            <w:pPr>
              <w:spacing w:line="23" w:lineRule="atLeast"/>
              <w:rPr>
                <w:rFonts w:ascii="Cambria" w:eastAsia="Calibri" w:hAnsi="Cambria"/>
                <w:szCs w:val="20"/>
              </w:rPr>
            </w:pPr>
          </w:p>
        </w:tc>
        <w:tc>
          <w:tcPr>
            <w:tcW w:w="20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CF47D" w14:textId="0D412327"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A.</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C094B" w14:textId="1AD187FF"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B. (= A. x 190 dni)</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D70B0" w14:textId="77777777"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C. (=B. x 2)</w:t>
            </w:r>
          </w:p>
        </w:tc>
      </w:tr>
      <w:tr w:rsidR="009D63D2" w:rsidRPr="00AD0ED2" w14:paraId="2F98AE0E" w14:textId="77777777" w:rsidTr="00B56758">
        <w:trPr>
          <w:trHeight w:val="440"/>
        </w:trPr>
        <w:tc>
          <w:tcPr>
            <w:tcW w:w="1446" w:type="dxa"/>
            <w:tcBorders>
              <w:top w:val="single" w:sz="4" w:space="0" w:color="auto"/>
              <w:left w:val="single" w:sz="4" w:space="0" w:color="auto"/>
              <w:bottom w:val="single" w:sz="4" w:space="0" w:color="auto"/>
              <w:right w:val="single" w:sz="4" w:space="0" w:color="auto"/>
            </w:tcBorders>
            <w:vAlign w:val="center"/>
            <w:hideMark/>
          </w:tcPr>
          <w:p w14:paraId="16E197E6" w14:textId="77777777" w:rsidR="009D63D2" w:rsidRPr="00AD0ED2" w:rsidRDefault="009D63D2" w:rsidP="00B56758">
            <w:pPr>
              <w:spacing w:line="23" w:lineRule="atLeast"/>
              <w:rPr>
                <w:rFonts w:ascii="Cambria" w:eastAsia="Calibri" w:hAnsi="Cambria"/>
                <w:szCs w:val="20"/>
              </w:rPr>
            </w:pPr>
            <w:r>
              <w:rPr>
                <w:rFonts w:ascii="Cambria" w:eastAsia="Calibri" w:hAnsi="Cambria"/>
                <w:szCs w:val="20"/>
              </w:rPr>
              <w:t>trije cca. 53 sedežni  avtobusi</w:t>
            </w:r>
          </w:p>
        </w:tc>
        <w:tc>
          <w:tcPr>
            <w:tcW w:w="2093" w:type="dxa"/>
            <w:tcBorders>
              <w:top w:val="single" w:sz="4" w:space="0" w:color="auto"/>
              <w:left w:val="single" w:sz="4" w:space="0" w:color="auto"/>
              <w:bottom w:val="single" w:sz="4" w:space="0" w:color="auto"/>
              <w:right w:val="single" w:sz="4" w:space="0" w:color="auto"/>
            </w:tcBorders>
            <w:vAlign w:val="center"/>
          </w:tcPr>
          <w:p w14:paraId="678D1371" w14:textId="77777777" w:rsidR="009D63D2" w:rsidRPr="00615F6C" w:rsidRDefault="009D63D2" w:rsidP="00B56758">
            <w:pPr>
              <w:spacing w:line="23" w:lineRule="atLeast"/>
              <w:jc w:val="right"/>
              <w:rPr>
                <w:rFonts w:ascii="Cambria" w:hAnsi="Cambria"/>
                <w:bCs/>
                <w:szCs w:val="20"/>
              </w:rPr>
            </w:pPr>
            <w:r w:rsidRPr="00DA379D">
              <w:rPr>
                <w:rFonts w:ascii="Cambria" w:hAnsi="Cambria"/>
                <w:bCs/>
                <w:szCs w:val="20"/>
              </w:rPr>
              <w:fldChar w:fldCharType="begin">
                <w:ffData>
                  <w:name w:val="Besedilo1"/>
                  <w:enabled/>
                  <w:calcOnExit w:val="0"/>
                  <w:textInput/>
                </w:ffData>
              </w:fldChar>
            </w:r>
            <w:r w:rsidRPr="00DA379D">
              <w:rPr>
                <w:rFonts w:ascii="Cambria" w:hAnsi="Cambria"/>
                <w:bCs/>
                <w:szCs w:val="20"/>
              </w:rPr>
              <w:instrText xml:space="preserve"> FORMTEXT </w:instrText>
            </w:r>
            <w:r w:rsidRPr="00DA379D">
              <w:rPr>
                <w:rFonts w:ascii="Cambria" w:hAnsi="Cambria"/>
                <w:bCs/>
                <w:szCs w:val="20"/>
              </w:rPr>
            </w:r>
            <w:r w:rsidRPr="00DA379D">
              <w:rPr>
                <w:rFonts w:ascii="Cambria" w:hAnsi="Cambria"/>
                <w:bCs/>
                <w:szCs w:val="20"/>
              </w:rPr>
              <w:fldChar w:fldCharType="separate"/>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fldChar w:fldCharType="end"/>
            </w:r>
            <w:r>
              <w:rPr>
                <w:rFonts w:ascii="Cambria" w:hAnsi="Cambria"/>
                <w:bCs/>
                <w:szCs w:val="20"/>
              </w:rPr>
              <w:t xml:space="preserve"> €/dan</w:t>
            </w:r>
          </w:p>
        </w:tc>
        <w:tc>
          <w:tcPr>
            <w:tcW w:w="2552" w:type="dxa"/>
            <w:tcBorders>
              <w:top w:val="single" w:sz="4" w:space="0" w:color="auto"/>
              <w:left w:val="single" w:sz="4" w:space="0" w:color="auto"/>
              <w:bottom w:val="single" w:sz="4" w:space="0" w:color="auto"/>
              <w:right w:val="single" w:sz="4" w:space="0" w:color="auto"/>
            </w:tcBorders>
            <w:vAlign w:val="center"/>
          </w:tcPr>
          <w:p w14:paraId="2A2FBB6E" w14:textId="77777777" w:rsidR="009D63D2" w:rsidRPr="00AD0ED2" w:rsidRDefault="009D63D2" w:rsidP="00B56758">
            <w:pPr>
              <w:spacing w:line="23" w:lineRule="atLeast"/>
              <w:jc w:val="right"/>
              <w:rPr>
                <w:rFonts w:ascii="Cambria" w:eastAsia="Calibri" w:hAnsi="Cambria"/>
                <w:szCs w:val="20"/>
              </w:rPr>
            </w:pPr>
            <w:r w:rsidRPr="00DA379D">
              <w:rPr>
                <w:rFonts w:ascii="Cambria" w:hAnsi="Cambria"/>
                <w:bCs/>
                <w:szCs w:val="20"/>
              </w:rPr>
              <w:fldChar w:fldCharType="begin">
                <w:ffData>
                  <w:name w:val="Besedilo1"/>
                  <w:enabled/>
                  <w:calcOnExit w:val="0"/>
                  <w:textInput/>
                </w:ffData>
              </w:fldChar>
            </w:r>
            <w:r w:rsidRPr="00DA379D">
              <w:rPr>
                <w:rFonts w:ascii="Cambria" w:hAnsi="Cambria"/>
                <w:bCs/>
                <w:szCs w:val="20"/>
              </w:rPr>
              <w:instrText xml:space="preserve"> FORMTEXT </w:instrText>
            </w:r>
            <w:r w:rsidRPr="00DA379D">
              <w:rPr>
                <w:rFonts w:ascii="Cambria" w:hAnsi="Cambria"/>
                <w:bCs/>
                <w:szCs w:val="20"/>
              </w:rPr>
            </w:r>
            <w:r w:rsidRPr="00DA379D">
              <w:rPr>
                <w:rFonts w:ascii="Cambria" w:hAnsi="Cambria"/>
                <w:bCs/>
                <w:szCs w:val="20"/>
              </w:rPr>
              <w:fldChar w:fldCharType="separate"/>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fldChar w:fldCharType="end"/>
            </w:r>
            <w:r>
              <w:rPr>
                <w:rFonts w:ascii="Cambria" w:hAnsi="Cambria"/>
                <w:bCs/>
                <w:szCs w:val="20"/>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04363B96" w14:textId="77777777" w:rsidR="009D63D2" w:rsidRPr="00AD0ED2" w:rsidRDefault="009D63D2" w:rsidP="00B56758">
            <w:pPr>
              <w:spacing w:line="23" w:lineRule="atLeast"/>
              <w:jc w:val="right"/>
              <w:rPr>
                <w:rFonts w:ascii="Cambria" w:eastAsia="Calibri" w:hAnsi="Cambria"/>
                <w:szCs w:val="20"/>
              </w:rPr>
            </w:pPr>
            <w:r w:rsidRPr="00DA379D">
              <w:rPr>
                <w:rFonts w:ascii="Cambria" w:hAnsi="Cambria"/>
                <w:bCs/>
                <w:szCs w:val="20"/>
              </w:rPr>
              <w:fldChar w:fldCharType="begin">
                <w:ffData>
                  <w:name w:val="Besedilo1"/>
                  <w:enabled/>
                  <w:calcOnExit w:val="0"/>
                  <w:textInput/>
                </w:ffData>
              </w:fldChar>
            </w:r>
            <w:r w:rsidRPr="00DA379D">
              <w:rPr>
                <w:rFonts w:ascii="Cambria" w:hAnsi="Cambria"/>
                <w:bCs/>
                <w:szCs w:val="20"/>
              </w:rPr>
              <w:instrText xml:space="preserve"> FORMTEXT </w:instrText>
            </w:r>
            <w:r w:rsidRPr="00DA379D">
              <w:rPr>
                <w:rFonts w:ascii="Cambria" w:hAnsi="Cambria"/>
                <w:bCs/>
                <w:szCs w:val="20"/>
              </w:rPr>
            </w:r>
            <w:r w:rsidRPr="00DA379D">
              <w:rPr>
                <w:rFonts w:ascii="Cambria" w:hAnsi="Cambria"/>
                <w:bCs/>
                <w:szCs w:val="20"/>
              </w:rPr>
              <w:fldChar w:fldCharType="separate"/>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fldChar w:fldCharType="end"/>
            </w:r>
            <w:r>
              <w:rPr>
                <w:rFonts w:ascii="Cambria" w:hAnsi="Cambria"/>
                <w:bCs/>
                <w:szCs w:val="20"/>
              </w:rPr>
              <w:t xml:space="preserve"> €</w:t>
            </w:r>
          </w:p>
        </w:tc>
      </w:tr>
      <w:tr w:rsidR="009D63D2" w:rsidRPr="00AD0ED2" w14:paraId="6F297AAC" w14:textId="77777777" w:rsidTr="00B56758">
        <w:trPr>
          <w:trHeight w:val="440"/>
        </w:trPr>
        <w:tc>
          <w:tcPr>
            <w:tcW w:w="6091" w:type="dxa"/>
            <w:gridSpan w:val="3"/>
            <w:tcBorders>
              <w:top w:val="single" w:sz="4" w:space="0" w:color="auto"/>
              <w:left w:val="single" w:sz="4" w:space="0" w:color="auto"/>
              <w:bottom w:val="single" w:sz="4" w:space="0" w:color="auto"/>
              <w:right w:val="single" w:sz="4" w:space="0" w:color="auto"/>
            </w:tcBorders>
            <w:vAlign w:val="center"/>
          </w:tcPr>
          <w:p w14:paraId="0F5A0A48" w14:textId="77777777" w:rsidR="009D63D2" w:rsidRPr="00DA379D" w:rsidRDefault="009D63D2" w:rsidP="00B56758">
            <w:pPr>
              <w:spacing w:line="23" w:lineRule="atLeast"/>
              <w:jc w:val="right"/>
              <w:rPr>
                <w:rFonts w:ascii="Cambria" w:hAnsi="Cambria"/>
                <w:bCs/>
                <w:szCs w:val="20"/>
              </w:rPr>
            </w:pPr>
            <w:r>
              <w:rPr>
                <w:rFonts w:ascii="Cambria" w:eastAsia="Calibri" w:hAnsi="Cambria"/>
                <w:szCs w:val="20"/>
              </w:rPr>
              <w:t>Vrednost DDV (9,5 %)</w:t>
            </w:r>
          </w:p>
        </w:tc>
        <w:tc>
          <w:tcPr>
            <w:tcW w:w="2693" w:type="dxa"/>
            <w:tcBorders>
              <w:top w:val="single" w:sz="4" w:space="0" w:color="auto"/>
              <w:left w:val="single" w:sz="4" w:space="0" w:color="auto"/>
              <w:bottom w:val="single" w:sz="4" w:space="0" w:color="auto"/>
              <w:right w:val="single" w:sz="4" w:space="0" w:color="auto"/>
            </w:tcBorders>
            <w:vAlign w:val="center"/>
          </w:tcPr>
          <w:p w14:paraId="0C4932AB" w14:textId="77777777" w:rsidR="009D63D2" w:rsidRPr="00DA379D" w:rsidRDefault="009D63D2" w:rsidP="00B56758">
            <w:pPr>
              <w:spacing w:line="23" w:lineRule="atLeast"/>
              <w:jc w:val="right"/>
              <w:rPr>
                <w:rFonts w:ascii="Cambria" w:hAnsi="Cambria"/>
                <w:bCs/>
                <w:szCs w:val="20"/>
              </w:rPr>
            </w:pPr>
            <w:r w:rsidRPr="00DA379D">
              <w:rPr>
                <w:rFonts w:ascii="Cambria" w:hAnsi="Cambria"/>
                <w:bCs/>
                <w:szCs w:val="20"/>
              </w:rPr>
              <w:fldChar w:fldCharType="begin">
                <w:ffData>
                  <w:name w:val="Besedilo1"/>
                  <w:enabled/>
                  <w:calcOnExit w:val="0"/>
                  <w:textInput/>
                </w:ffData>
              </w:fldChar>
            </w:r>
            <w:r w:rsidRPr="00DA379D">
              <w:rPr>
                <w:rFonts w:ascii="Cambria" w:hAnsi="Cambria"/>
                <w:bCs/>
                <w:szCs w:val="20"/>
              </w:rPr>
              <w:instrText xml:space="preserve"> FORMTEXT </w:instrText>
            </w:r>
            <w:r w:rsidRPr="00DA379D">
              <w:rPr>
                <w:rFonts w:ascii="Cambria" w:hAnsi="Cambria"/>
                <w:bCs/>
                <w:szCs w:val="20"/>
              </w:rPr>
            </w:r>
            <w:r w:rsidRPr="00DA379D">
              <w:rPr>
                <w:rFonts w:ascii="Cambria" w:hAnsi="Cambria"/>
                <w:bCs/>
                <w:szCs w:val="20"/>
              </w:rPr>
              <w:fldChar w:fldCharType="separate"/>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fldChar w:fldCharType="end"/>
            </w:r>
            <w:r>
              <w:rPr>
                <w:rFonts w:ascii="Cambria" w:hAnsi="Cambria"/>
                <w:bCs/>
                <w:szCs w:val="20"/>
              </w:rPr>
              <w:t xml:space="preserve"> €</w:t>
            </w:r>
          </w:p>
        </w:tc>
      </w:tr>
      <w:tr w:rsidR="009D63D2" w:rsidRPr="00AD0ED2" w14:paraId="1C99DF8E" w14:textId="77777777" w:rsidTr="00B56758">
        <w:trPr>
          <w:trHeight w:val="440"/>
        </w:trPr>
        <w:tc>
          <w:tcPr>
            <w:tcW w:w="6091" w:type="dxa"/>
            <w:gridSpan w:val="3"/>
            <w:tcBorders>
              <w:top w:val="single" w:sz="4" w:space="0" w:color="auto"/>
              <w:left w:val="single" w:sz="4" w:space="0" w:color="auto"/>
              <w:bottom w:val="single" w:sz="4" w:space="0" w:color="auto"/>
              <w:right w:val="single" w:sz="4" w:space="0" w:color="auto"/>
            </w:tcBorders>
            <w:vAlign w:val="center"/>
          </w:tcPr>
          <w:p w14:paraId="25540D4D" w14:textId="1DB34054" w:rsidR="009D63D2" w:rsidRDefault="009D63D2" w:rsidP="00B56758">
            <w:pPr>
              <w:spacing w:line="23" w:lineRule="atLeast"/>
              <w:jc w:val="right"/>
              <w:rPr>
                <w:rFonts w:ascii="Cambria" w:eastAsia="Calibri" w:hAnsi="Cambria"/>
                <w:szCs w:val="20"/>
              </w:rPr>
            </w:pPr>
            <w:r>
              <w:rPr>
                <w:rFonts w:ascii="Cambria" w:eastAsia="Calibri" w:hAnsi="Cambria"/>
                <w:szCs w:val="20"/>
              </w:rPr>
              <w:t>Skupna cena za dve šolski leti (z DDV)</w:t>
            </w:r>
          </w:p>
        </w:tc>
        <w:tc>
          <w:tcPr>
            <w:tcW w:w="2693" w:type="dxa"/>
            <w:tcBorders>
              <w:top w:val="single" w:sz="4" w:space="0" w:color="auto"/>
              <w:left w:val="single" w:sz="4" w:space="0" w:color="auto"/>
              <w:bottom w:val="single" w:sz="4" w:space="0" w:color="auto"/>
              <w:right w:val="single" w:sz="4" w:space="0" w:color="auto"/>
            </w:tcBorders>
            <w:vAlign w:val="center"/>
          </w:tcPr>
          <w:p w14:paraId="248EFD58" w14:textId="77777777" w:rsidR="009D63D2" w:rsidRPr="00DA379D" w:rsidRDefault="009D63D2" w:rsidP="00B56758">
            <w:pPr>
              <w:spacing w:line="23" w:lineRule="atLeast"/>
              <w:jc w:val="right"/>
              <w:rPr>
                <w:rFonts w:ascii="Cambria" w:hAnsi="Cambria"/>
                <w:bCs/>
                <w:szCs w:val="20"/>
              </w:rPr>
            </w:pPr>
            <w:r w:rsidRPr="00DA379D">
              <w:rPr>
                <w:rFonts w:ascii="Cambria" w:hAnsi="Cambria"/>
                <w:bCs/>
                <w:szCs w:val="20"/>
              </w:rPr>
              <w:fldChar w:fldCharType="begin">
                <w:ffData>
                  <w:name w:val="Besedilo1"/>
                  <w:enabled/>
                  <w:calcOnExit w:val="0"/>
                  <w:textInput/>
                </w:ffData>
              </w:fldChar>
            </w:r>
            <w:r w:rsidRPr="00DA379D">
              <w:rPr>
                <w:rFonts w:ascii="Cambria" w:hAnsi="Cambria"/>
                <w:bCs/>
                <w:szCs w:val="20"/>
              </w:rPr>
              <w:instrText xml:space="preserve"> FORMTEXT </w:instrText>
            </w:r>
            <w:r w:rsidRPr="00DA379D">
              <w:rPr>
                <w:rFonts w:ascii="Cambria" w:hAnsi="Cambria"/>
                <w:bCs/>
                <w:szCs w:val="20"/>
              </w:rPr>
            </w:r>
            <w:r w:rsidRPr="00DA379D">
              <w:rPr>
                <w:rFonts w:ascii="Cambria" w:hAnsi="Cambria"/>
                <w:bCs/>
                <w:szCs w:val="20"/>
              </w:rPr>
              <w:fldChar w:fldCharType="separate"/>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fldChar w:fldCharType="end"/>
            </w:r>
            <w:r>
              <w:rPr>
                <w:rFonts w:ascii="Cambria" w:hAnsi="Cambria"/>
                <w:bCs/>
                <w:szCs w:val="20"/>
              </w:rPr>
              <w:t xml:space="preserve"> €</w:t>
            </w:r>
          </w:p>
        </w:tc>
      </w:tr>
    </w:tbl>
    <w:p w14:paraId="4B8DB049" w14:textId="77777777" w:rsidR="009D63D2" w:rsidRPr="00882590" w:rsidRDefault="009D63D2" w:rsidP="00882590">
      <w:pPr>
        <w:spacing w:line="276" w:lineRule="auto"/>
        <w:rPr>
          <w:rFonts w:asciiTheme="minorHAnsi" w:eastAsiaTheme="minorEastAsia" w:hAnsiTheme="minorHAnsi"/>
          <w:sz w:val="22"/>
          <w:szCs w:val="22"/>
        </w:rPr>
      </w:pPr>
    </w:p>
    <w:p w14:paraId="32801817" w14:textId="77777777" w:rsidR="00053C04" w:rsidRDefault="00053C04" w:rsidP="00AC2341">
      <w:pPr>
        <w:tabs>
          <w:tab w:val="left" w:pos="284"/>
          <w:tab w:val="left" w:pos="567"/>
          <w:tab w:val="left" w:pos="851"/>
        </w:tabs>
        <w:spacing w:line="276" w:lineRule="auto"/>
        <w:jc w:val="both"/>
        <w:rPr>
          <w:rFonts w:asciiTheme="minorHAnsi" w:eastAsiaTheme="minorEastAsia" w:hAnsiTheme="minorHAnsi"/>
          <w:b/>
          <w:sz w:val="22"/>
          <w:szCs w:val="22"/>
        </w:rPr>
      </w:pPr>
      <w:bookmarkStart w:id="2" w:name="_Hlk72913063"/>
    </w:p>
    <w:p w14:paraId="01396869" w14:textId="77777777" w:rsidR="00644DDD" w:rsidRDefault="00644DDD" w:rsidP="00644DDD">
      <w:pPr>
        <w:pStyle w:val="Telobesedila"/>
        <w:spacing w:after="0" w:line="276" w:lineRule="auto"/>
        <w:jc w:val="both"/>
        <w:rPr>
          <w:rFonts w:asciiTheme="minorHAnsi" w:hAnsiTheme="minorHAnsi"/>
          <w:sz w:val="22"/>
          <w:szCs w:val="22"/>
        </w:rPr>
      </w:pPr>
      <w:r w:rsidRPr="00BD6C27">
        <w:rPr>
          <w:rFonts w:asciiTheme="minorHAnsi" w:hAnsiTheme="minorHAnsi"/>
          <w:sz w:val="22"/>
          <w:szCs w:val="22"/>
          <w:highlight w:val="lightGray"/>
        </w:rPr>
        <w:t xml:space="preserve">[za sklop </w:t>
      </w:r>
      <w:r>
        <w:rPr>
          <w:rFonts w:asciiTheme="minorHAnsi" w:hAnsiTheme="minorHAnsi"/>
          <w:sz w:val="22"/>
          <w:szCs w:val="22"/>
          <w:highlight w:val="lightGray"/>
        </w:rPr>
        <w:t>2</w:t>
      </w:r>
      <w:r w:rsidRPr="00BD6C27">
        <w:rPr>
          <w:rFonts w:asciiTheme="minorHAnsi" w:hAnsiTheme="minorHAnsi"/>
          <w:sz w:val="22"/>
          <w:szCs w:val="22"/>
          <w:highlight w:val="lightGray"/>
        </w:rPr>
        <w:t>:]</w:t>
      </w:r>
    </w:p>
    <w:bookmarkEnd w:id="2"/>
    <w:p w14:paraId="787BD718" w14:textId="77777777" w:rsidR="002E3AB9" w:rsidRDefault="002E3AB9" w:rsidP="00882590">
      <w:pPr>
        <w:spacing w:line="276" w:lineRule="auto"/>
        <w:ind w:right="56"/>
        <w:rPr>
          <w:rFonts w:asciiTheme="minorHAnsi" w:hAnsiTheme="minorHAnsi"/>
          <w:sz w:val="22"/>
          <w:szCs w:val="22"/>
        </w:rPr>
      </w:pPr>
    </w:p>
    <w:p w14:paraId="6D4233AE" w14:textId="250801B1" w:rsidR="009D63D2" w:rsidRDefault="00F95385" w:rsidP="00E61757">
      <w:pPr>
        <w:spacing w:line="276" w:lineRule="auto"/>
        <w:rPr>
          <w:rFonts w:asciiTheme="minorHAnsi" w:hAnsiTheme="minorHAnsi"/>
          <w:sz w:val="22"/>
          <w:szCs w:val="22"/>
        </w:rPr>
      </w:pPr>
      <w:r w:rsidRPr="00882590">
        <w:rPr>
          <w:rFonts w:asciiTheme="minorHAnsi" w:eastAsiaTheme="minorEastAsia" w:hAnsiTheme="minorHAnsi"/>
          <w:sz w:val="22"/>
          <w:szCs w:val="22"/>
          <w:highlight w:val="lightGray"/>
        </w:rPr>
        <w:t xml:space="preserve">[pred sklenitvijo </w:t>
      </w:r>
      <w:r w:rsidR="0031208F">
        <w:rPr>
          <w:rFonts w:asciiTheme="minorHAnsi" w:eastAsiaTheme="minorEastAsia" w:hAnsiTheme="minorHAnsi"/>
          <w:sz w:val="22"/>
          <w:szCs w:val="22"/>
          <w:highlight w:val="lightGray"/>
        </w:rPr>
        <w:t>sporazuma</w:t>
      </w:r>
      <w:r w:rsidR="0031208F" w:rsidRPr="00882590">
        <w:rPr>
          <w:rFonts w:asciiTheme="minorHAnsi" w:eastAsiaTheme="minorEastAsia" w:hAnsiTheme="minorHAnsi"/>
          <w:sz w:val="22"/>
          <w:szCs w:val="22"/>
          <w:highlight w:val="lightGray"/>
        </w:rPr>
        <w:t xml:space="preserve"> </w:t>
      </w:r>
      <w:r w:rsidRPr="00882590">
        <w:rPr>
          <w:rFonts w:asciiTheme="minorHAnsi" w:eastAsiaTheme="minorEastAsia" w:hAnsiTheme="minorHAnsi"/>
          <w:sz w:val="22"/>
          <w:szCs w:val="22"/>
          <w:highlight w:val="lightGray"/>
        </w:rPr>
        <w:t>se tu prenesejo podatki iz ponudbenega predračuna izbranega ponudnika]</w:t>
      </w:r>
    </w:p>
    <w:p w14:paraId="16A1B874" w14:textId="77777777" w:rsidR="009D63D2" w:rsidRDefault="009D63D2" w:rsidP="00BD6C27">
      <w:pPr>
        <w:pStyle w:val="Telobesedila"/>
        <w:spacing w:after="0" w:line="276" w:lineRule="auto"/>
        <w:jc w:val="both"/>
        <w:rPr>
          <w:rFonts w:asciiTheme="minorHAnsi" w:eastAsia="Times New Roman" w:hAnsiTheme="minorHAnsi"/>
          <w:sz w:val="22"/>
          <w:szCs w:val="22"/>
        </w:rPr>
      </w:pPr>
    </w:p>
    <w:tbl>
      <w:tblPr>
        <w:tblStyle w:val="Tabelamrea"/>
        <w:tblW w:w="9268" w:type="dxa"/>
        <w:tblInd w:w="-5" w:type="dxa"/>
        <w:tblLook w:val="04A0" w:firstRow="1" w:lastRow="0" w:firstColumn="1" w:lastColumn="0" w:noHBand="0" w:noVBand="1"/>
      </w:tblPr>
      <w:tblGrid>
        <w:gridCol w:w="1571"/>
        <w:gridCol w:w="1593"/>
        <w:gridCol w:w="1922"/>
        <w:gridCol w:w="2044"/>
        <w:gridCol w:w="6"/>
        <w:gridCol w:w="2126"/>
        <w:gridCol w:w="6"/>
      </w:tblGrid>
      <w:tr w:rsidR="009D63D2" w:rsidRPr="00AD0ED2" w14:paraId="1BF59463" w14:textId="77777777" w:rsidTr="00B56758">
        <w:trPr>
          <w:gridAfter w:val="1"/>
          <w:wAfter w:w="6" w:type="dxa"/>
        </w:trPr>
        <w:tc>
          <w:tcPr>
            <w:tcW w:w="1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552F3D" w14:textId="77777777"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STORITEV</w:t>
            </w:r>
          </w:p>
        </w:tc>
        <w:tc>
          <w:tcPr>
            <w:tcW w:w="15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022B26" w14:textId="77777777" w:rsidR="009D63D2" w:rsidRPr="00524E74" w:rsidRDefault="009D63D2" w:rsidP="00B56758">
            <w:pPr>
              <w:spacing w:line="23" w:lineRule="atLeast"/>
              <w:jc w:val="center"/>
              <w:rPr>
                <w:rFonts w:ascii="Cambria" w:eastAsia="Calibri" w:hAnsi="Cambria"/>
                <w:b/>
                <w:bCs/>
                <w:szCs w:val="20"/>
              </w:rPr>
            </w:pPr>
            <w:r w:rsidRPr="00524E74">
              <w:rPr>
                <w:rFonts w:ascii="Cambria" w:eastAsia="Calibri" w:hAnsi="Cambria"/>
                <w:b/>
                <w:bCs/>
                <w:szCs w:val="20"/>
              </w:rPr>
              <w:t xml:space="preserve">CENA NA </w:t>
            </w:r>
            <w:r>
              <w:rPr>
                <w:rFonts w:ascii="Cambria" w:eastAsia="Calibri" w:hAnsi="Cambria"/>
                <w:b/>
                <w:bCs/>
                <w:szCs w:val="20"/>
              </w:rPr>
              <w:t>KM</w:t>
            </w:r>
          </w:p>
          <w:p w14:paraId="163E318A" w14:textId="77777777"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w:t>
            </w:r>
            <w:r w:rsidRPr="00AD0ED2">
              <w:rPr>
                <w:rFonts w:ascii="Cambria" w:eastAsia="Calibri" w:hAnsi="Cambria"/>
                <w:szCs w:val="20"/>
              </w:rPr>
              <w:t>BREZ DDV</w:t>
            </w:r>
            <w:r>
              <w:rPr>
                <w:rFonts w:ascii="Cambria" w:eastAsia="Calibri" w:hAnsi="Cambria"/>
                <w:szCs w:val="20"/>
              </w:rPr>
              <w:t>)</w:t>
            </w:r>
          </w:p>
        </w:tc>
        <w:tc>
          <w:tcPr>
            <w:tcW w:w="1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FF41B7" w14:textId="076E7ADA" w:rsidR="009D63D2" w:rsidRDefault="009D63D2" w:rsidP="00B56758">
            <w:pPr>
              <w:spacing w:line="23" w:lineRule="atLeast"/>
              <w:jc w:val="center"/>
              <w:rPr>
                <w:rFonts w:ascii="Cambria" w:eastAsia="Calibri" w:hAnsi="Cambria"/>
                <w:b/>
                <w:bCs/>
                <w:szCs w:val="20"/>
              </w:rPr>
            </w:pPr>
            <w:r>
              <w:rPr>
                <w:rFonts w:ascii="Cambria" w:eastAsia="Calibri" w:hAnsi="Cambria"/>
                <w:b/>
                <w:bCs/>
                <w:szCs w:val="20"/>
              </w:rPr>
              <w:t>SKUPNA CENA NA DAN</w:t>
            </w:r>
          </w:p>
          <w:p w14:paraId="5D88E75D" w14:textId="77777777" w:rsidR="009D63D2" w:rsidRPr="003F17DE" w:rsidRDefault="009D63D2" w:rsidP="00B56758">
            <w:pPr>
              <w:spacing w:line="23" w:lineRule="atLeast"/>
              <w:jc w:val="center"/>
              <w:rPr>
                <w:rFonts w:ascii="Cambria" w:eastAsia="Calibri" w:hAnsi="Cambria"/>
                <w:b/>
                <w:bCs/>
                <w:szCs w:val="20"/>
              </w:rPr>
            </w:pPr>
            <w:r>
              <w:rPr>
                <w:rFonts w:ascii="Cambria" w:eastAsia="Calibri" w:hAnsi="Cambria"/>
                <w:szCs w:val="20"/>
              </w:rPr>
              <w:t>(BREZ DDV)</w:t>
            </w:r>
          </w:p>
        </w:tc>
        <w:tc>
          <w:tcPr>
            <w:tcW w:w="20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0CB8D" w14:textId="53E2735D" w:rsidR="009D63D2" w:rsidRDefault="009D63D2" w:rsidP="00B56758">
            <w:pPr>
              <w:spacing w:line="23" w:lineRule="atLeast"/>
              <w:jc w:val="center"/>
              <w:rPr>
                <w:rFonts w:ascii="Cambria" w:eastAsia="Calibri" w:hAnsi="Cambria"/>
                <w:b/>
                <w:bCs/>
                <w:szCs w:val="20"/>
              </w:rPr>
            </w:pPr>
            <w:r w:rsidRPr="003F17DE">
              <w:rPr>
                <w:rFonts w:ascii="Cambria" w:eastAsia="Calibri" w:hAnsi="Cambria"/>
                <w:b/>
                <w:bCs/>
                <w:szCs w:val="20"/>
              </w:rPr>
              <w:t>SKUPNA CENA</w:t>
            </w:r>
            <w:r>
              <w:rPr>
                <w:rFonts w:ascii="Cambria" w:eastAsia="Calibri" w:hAnsi="Cambria"/>
                <w:szCs w:val="20"/>
              </w:rPr>
              <w:t xml:space="preserve"> </w:t>
            </w:r>
            <w:r>
              <w:rPr>
                <w:rFonts w:ascii="Cambria" w:eastAsia="Calibri" w:hAnsi="Cambria"/>
                <w:b/>
                <w:bCs/>
                <w:szCs w:val="20"/>
              </w:rPr>
              <w:t xml:space="preserve">ZA </w:t>
            </w:r>
            <w:r w:rsidRPr="00C8031E">
              <w:rPr>
                <w:rFonts w:ascii="Cambria" w:eastAsia="Calibri" w:hAnsi="Cambria"/>
                <w:b/>
                <w:bCs/>
                <w:szCs w:val="20"/>
                <w:u w:val="single"/>
              </w:rPr>
              <w:t>ENO</w:t>
            </w:r>
            <w:r>
              <w:rPr>
                <w:rFonts w:ascii="Cambria" w:eastAsia="Calibri" w:hAnsi="Cambria"/>
                <w:b/>
                <w:bCs/>
                <w:szCs w:val="20"/>
              </w:rPr>
              <w:t xml:space="preserve"> ŠOLSKO LETO</w:t>
            </w:r>
          </w:p>
          <w:p w14:paraId="4D2DC839" w14:textId="77777777"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(BREZ DDV)</w:t>
            </w:r>
          </w:p>
        </w:tc>
        <w:tc>
          <w:tcPr>
            <w:tcW w:w="213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67110A" w14:textId="66903F64" w:rsidR="009D63D2" w:rsidRPr="00C8031E" w:rsidRDefault="009D63D2" w:rsidP="00B56758">
            <w:pPr>
              <w:spacing w:line="23" w:lineRule="atLeast"/>
              <w:jc w:val="center"/>
              <w:rPr>
                <w:rFonts w:ascii="Cambria" w:eastAsia="Calibri" w:hAnsi="Cambria"/>
                <w:b/>
                <w:bCs/>
                <w:szCs w:val="20"/>
              </w:rPr>
            </w:pPr>
            <w:r w:rsidRPr="00C8031E">
              <w:rPr>
                <w:rFonts w:ascii="Cambria" w:eastAsia="Calibri" w:hAnsi="Cambria"/>
                <w:b/>
                <w:bCs/>
                <w:szCs w:val="20"/>
              </w:rPr>
              <w:t xml:space="preserve">SKUPNA CENA ZA </w:t>
            </w:r>
            <w:r w:rsidRPr="00C8031E">
              <w:rPr>
                <w:rFonts w:ascii="Cambria" w:eastAsia="Calibri" w:hAnsi="Cambria"/>
                <w:b/>
                <w:bCs/>
                <w:szCs w:val="20"/>
                <w:u w:val="single"/>
              </w:rPr>
              <w:t>DVE</w:t>
            </w:r>
            <w:r w:rsidRPr="00C8031E">
              <w:rPr>
                <w:rFonts w:ascii="Cambria" w:eastAsia="Calibri" w:hAnsi="Cambria"/>
                <w:b/>
                <w:bCs/>
                <w:szCs w:val="20"/>
              </w:rPr>
              <w:t xml:space="preserve"> ŠOLSKI LETI</w:t>
            </w:r>
          </w:p>
          <w:p w14:paraId="3D05A0C6" w14:textId="77777777" w:rsidR="009D63D2" w:rsidRPr="00524E74" w:rsidRDefault="009D63D2" w:rsidP="00B56758">
            <w:pPr>
              <w:spacing w:line="23" w:lineRule="atLeast"/>
              <w:jc w:val="center"/>
              <w:rPr>
                <w:rFonts w:ascii="Cambria" w:eastAsia="Calibri" w:hAnsi="Cambria"/>
                <w:szCs w:val="20"/>
              </w:rPr>
            </w:pPr>
            <w:r>
              <w:rPr>
                <w:rFonts w:ascii="Cambria" w:eastAsia="Calibri" w:hAnsi="Cambria"/>
                <w:szCs w:val="20"/>
              </w:rPr>
              <w:t xml:space="preserve">(BREZ DDV; </w:t>
            </w:r>
            <w:r w:rsidRPr="00524E74">
              <w:rPr>
                <w:rFonts w:ascii="Cambria" w:eastAsia="Calibri" w:hAnsi="Cambria"/>
                <w:szCs w:val="20"/>
              </w:rPr>
              <w:t>merilo A</w:t>
            </w:r>
            <w:r>
              <w:rPr>
                <w:rFonts w:ascii="Cambria" w:eastAsia="Calibri" w:hAnsi="Cambria"/>
                <w:szCs w:val="20"/>
              </w:rPr>
              <w:t>)</w:t>
            </w:r>
          </w:p>
        </w:tc>
      </w:tr>
      <w:tr w:rsidR="009D63D2" w:rsidRPr="00AD0ED2" w14:paraId="0E0B24A7" w14:textId="77777777" w:rsidTr="00B56758">
        <w:trPr>
          <w:gridAfter w:val="1"/>
          <w:wAfter w:w="6" w:type="dxa"/>
        </w:trPr>
        <w:tc>
          <w:tcPr>
            <w:tcW w:w="1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A663E" w14:textId="77777777" w:rsidR="009D63D2" w:rsidRPr="00AD0ED2" w:rsidRDefault="009D63D2" w:rsidP="00B56758">
            <w:pPr>
              <w:spacing w:line="23" w:lineRule="atLeast"/>
              <w:rPr>
                <w:rFonts w:ascii="Cambria" w:eastAsia="Calibri" w:hAnsi="Cambria"/>
                <w:szCs w:val="20"/>
              </w:rPr>
            </w:pPr>
          </w:p>
        </w:tc>
        <w:tc>
          <w:tcPr>
            <w:tcW w:w="15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412EEB" w14:textId="3EF1DE7E"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A.</w:t>
            </w:r>
          </w:p>
        </w:tc>
        <w:tc>
          <w:tcPr>
            <w:tcW w:w="1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1B168" w14:textId="45DBF384" w:rsidR="009D63D2" w:rsidRDefault="009D63D2" w:rsidP="00B56758">
            <w:pPr>
              <w:spacing w:line="23" w:lineRule="atLeast"/>
              <w:jc w:val="center"/>
              <w:rPr>
                <w:rFonts w:ascii="Cambria" w:eastAsia="Calibri" w:hAnsi="Cambria"/>
                <w:szCs w:val="20"/>
              </w:rPr>
            </w:pPr>
            <w:r>
              <w:rPr>
                <w:rFonts w:ascii="Cambria" w:eastAsia="Calibri" w:hAnsi="Cambria"/>
                <w:szCs w:val="20"/>
              </w:rPr>
              <w:t>B. (= A. x 65 km)</w:t>
            </w:r>
          </w:p>
        </w:tc>
        <w:tc>
          <w:tcPr>
            <w:tcW w:w="20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FB9EC" w14:textId="7E63B868"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C. (= B. X 190 dni)</w:t>
            </w:r>
          </w:p>
        </w:tc>
        <w:tc>
          <w:tcPr>
            <w:tcW w:w="213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BC7617" w14:textId="77777777" w:rsidR="009D63D2" w:rsidRPr="00AD0ED2" w:rsidRDefault="009D63D2" w:rsidP="00B56758">
            <w:pPr>
              <w:spacing w:line="23" w:lineRule="atLeast"/>
              <w:jc w:val="center"/>
              <w:rPr>
                <w:rFonts w:ascii="Cambria" w:eastAsia="Calibri" w:hAnsi="Cambria"/>
                <w:szCs w:val="20"/>
              </w:rPr>
            </w:pPr>
            <w:r>
              <w:rPr>
                <w:rFonts w:ascii="Cambria" w:eastAsia="Calibri" w:hAnsi="Cambria"/>
                <w:szCs w:val="20"/>
              </w:rPr>
              <w:t>D. (=C. x 2)</w:t>
            </w:r>
          </w:p>
        </w:tc>
      </w:tr>
      <w:tr w:rsidR="009D63D2" w:rsidRPr="00AD0ED2" w14:paraId="4D2D4729" w14:textId="77777777" w:rsidTr="00B56758">
        <w:trPr>
          <w:gridAfter w:val="1"/>
          <w:wAfter w:w="6" w:type="dxa"/>
          <w:trHeight w:val="440"/>
        </w:trPr>
        <w:tc>
          <w:tcPr>
            <w:tcW w:w="1571" w:type="dxa"/>
            <w:tcBorders>
              <w:top w:val="single" w:sz="4" w:space="0" w:color="auto"/>
              <w:left w:val="single" w:sz="4" w:space="0" w:color="auto"/>
              <w:bottom w:val="single" w:sz="4" w:space="0" w:color="auto"/>
              <w:right w:val="single" w:sz="4" w:space="0" w:color="auto"/>
            </w:tcBorders>
            <w:vAlign w:val="center"/>
            <w:hideMark/>
          </w:tcPr>
          <w:p w14:paraId="5C89DB68" w14:textId="77777777" w:rsidR="009D63D2" w:rsidRPr="00AD0ED2" w:rsidRDefault="009D63D2" w:rsidP="00B56758">
            <w:pPr>
              <w:spacing w:line="23" w:lineRule="atLeast"/>
              <w:rPr>
                <w:rFonts w:ascii="Cambria" w:eastAsia="Calibri" w:hAnsi="Cambria"/>
                <w:szCs w:val="20"/>
              </w:rPr>
            </w:pPr>
            <w:r>
              <w:rPr>
                <w:rFonts w:ascii="Cambria" w:eastAsia="Calibri" w:hAnsi="Cambria"/>
                <w:szCs w:val="20"/>
              </w:rPr>
              <w:t>en 20 sedežni avtobus</w:t>
            </w:r>
            <w:r w:rsidRPr="00AD0ED2" w:rsidDel="00617432">
              <w:rPr>
                <w:rFonts w:ascii="Cambria" w:eastAsia="Calibri" w:hAnsi="Cambria"/>
                <w:szCs w:val="20"/>
              </w:rPr>
              <w:t xml:space="preserve"> </w:t>
            </w:r>
            <w:r w:rsidRPr="00E61757">
              <w:rPr>
                <w:rFonts w:ascii="Cambria" w:eastAsia="Calibri" w:hAnsi="Cambria"/>
                <w:szCs w:val="20"/>
              </w:rPr>
              <w:t>s</w:t>
            </w:r>
            <w:r w:rsidRPr="00B56758">
              <w:rPr>
                <w:rFonts w:ascii="Cambria" w:eastAsia="Calibri" w:hAnsi="Cambria"/>
                <w:b/>
                <w:bCs/>
                <w:szCs w:val="20"/>
              </w:rPr>
              <w:t xml:space="preserve"> </w:t>
            </w:r>
            <w:r>
              <w:rPr>
                <w:rFonts w:ascii="Cambria" w:eastAsia="Calibri" w:hAnsi="Cambria"/>
                <w:szCs w:val="20"/>
              </w:rPr>
              <w:t>spremljevalcem</w:t>
            </w:r>
          </w:p>
        </w:tc>
        <w:tc>
          <w:tcPr>
            <w:tcW w:w="1593" w:type="dxa"/>
            <w:tcBorders>
              <w:top w:val="single" w:sz="4" w:space="0" w:color="auto"/>
              <w:left w:val="single" w:sz="4" w:space="0" w:color="auto"/>
              <w:bottom w:val="single" w:sz="4" w:space="0" w:color="auto"/>
              <w:right w:val="single" w:sz="4" w:space="0" w:color="auto"/>
            </w:tcBorders>
            <w:vAlign w:val="center"/>
          </w:tcPr>
          <w:p w14:paraId="2FB2FC39" w14:textId="77777777" w:rsidR="009D63D2" w:rsidRPr="00615F6C" w:rsidRDefault="009D63D2" w:rsidP="00B56758">
            <w:pPr>
              <w:spacing w:line="23" w:lineRule="atLeast"/>
              <w:jc w:val="right"/>
              <w:rPr>
                <w:rFonts w:ascii="Cambria" w:hAnsi="Cambria"/>
                <w:bCs/>
                <w:szCs w:val="20"/>
              </w:rPr>
            </w:pPr>
            <w:r w:rsidRPr="00DA379D">
              <w:rPr>
                <w:rFonts w:ascii="Cambria" w:hAnsi="Cambria"/>
                <w:bCs/>
                <w:szCs w:val="20"/>
              </w:rPr>
              <w:fldChar w:fldCharType="begin">
                <w:ffData>
                  <w:name w:val="Besedilo1"/>
                  <w:enabled/>
                  <w:calcOnExit w:val="0"/>
                  <w:textInput/>
                </w:ffData>
              </w:fldChar>
            </w:r>
            <w:r w:rsidRPr="00DA379D">
              <w:rPr>
                <w:rFonts w:ascii="Cambria" w:hAnsi="Cambria"/>
                <w:bCs/>
                <w:szCs w:val="20"/>
              </w:rPr>
              <w:instrText xml:space="preserve"> FORMTEXT </w:instrText>
            </w:r>
            <w:r w:rsidRPr="00DA379D">
              <w:rPr>
                <w:rFonts w:ascii="Cambria" w:hAnsi="Cambria"/>
                <w:bCs/>
                <w:szCs w:val="20"/>
              </w:rPr>
            </w:r>
            <w:r w:rsidRPr="00DA379D">
              <w:rPr>
                <w:rFonts w:ascii="Cambria" w:hAnsi="Cambria"/>
                <w:bCs/>
                <w:szCs w:val="20"/>
              </w:rPr>
              <w:fldChar w:fldCharType="separate"/>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fldChar w:fldCharType="end"/>
            </w:r>
            <w:r>
              <w:rPr>
                <w:rFonts w:ascii="Cambria" w:hAnsi="Cambria"/>
                <w:bCs/>
                <w:szCs w:val="20"/>
              </w:rPr>
              <w:t xml:space="preserve"> €/km</w:t>
            </w:r>
          </w:p>
        </w:tc>
        <w:tc>
          <w:tcPr>
            <w:tcW w:w="1922" w:type="dxa"/>
            <w:tcBorders>
              <w:top w:val="single" w:sz="4" w:space="0" w:color="auto"/>
              <w:left w:val="single" w:sz="4" w:space="0" w:color="auto"/>
              <w:bottom w:val="single" w:sz="4" w:space="0" w:color="auto"/>
              <w:right w:val="single" w:sz="4" w:space="0" w:color="auto"/>
            </w:tcBorders>
          </w:tcPr>
          <w:p w14:paraId="0082EF94" w14:textId="77777777" w:rsidR="009D63D2" w:rsidRPr="00DA379D" w:rsidRDefault="009D63D2" w:rsidP="00B56758">
            <w:pPr>
              <w:spacing w:line="23" w:lineRule="atLeast"/>
              <w:jc w:val="right"/>
              <w:rPr>
                <w:rFonts w:ascii="Cambria" w:hAnsi="Cambria"/>
                <w:bCs/>
                <w:szCs w:val="20"/>
              </w:rPr>
            </w:pPr>
          </w:p>
        </w:tc>
        <w:tc>
          <w:tcPr>
            <w:tcW w:w="2044" w:type="dxa"/>
            <w:tcBorders>
              <w:top w:val="single" w:sz="4" w:space="0" w:color="auto"/>
              <w:left w:val="single" w:sz="4" w:space="0" w:color="auto"/>
              <w:bottom w:val="single" w:sz="4" w:space="0" w:color="auto"/>
              <w:right w:val="single" w:sz="4" w:space="0" w:color="auto"/>
            </w:tcBorders>
            <w:vAlign w:val="center"/>
          </w:tcPr>
          <w:p w14:paraId="3A2D9E37" w14:textId="77777777" w:rsidR="009D63D2" w:rsidRPr="00AD0ED2" w:rsidRDefault="009D63D2" w:rsidP="00B56758">
            <w:pPr>
              <w:spacing w:line="23" w:lineRule="atLeast"/>
              <w:jc w:val="right"/>
              <w:rPr>
                <w:rFonts w:ascii="Cambria" w:eastAsia="Calibri" w:hAnsi="Cambria"/>
                <w:szCs w:val="20"/>
              </w:rPr>
            </w:pPr>
            <w:r w:rsidRPr="00DA379D">
              <w:rPr>
                <w:rFonts w:ascii="Cambria" w:hAnsi="Cambria"/>
                <w:bCs/>
                <w:szCs w:val="20"/>
              </w:rPr>
              <w:fldChar w:fldCharType="begin">
                <w:ffData>
                  <w:name w:val="Besedilo1"/>
                  <w:enabled/>
                  <w:calcOnExit w:val="0"/>
                  <w:textInput/>
                </w:ffData>
              </w:fldChar>
            </w:r>
            <w:r w:rsidRPr="00DA379D">
              <w:rPr>
                <w:rFonts w:ascii="Cambria" w:hAnsi="Cambria"/>
                <w:bCs/>
                <w:szCs w:val="20"/>
              </w:rPr>
              <w:instrText xml:space="preserve"> FORMTEXT </w:instrText>
            </w:r>
            <w:r w:rsidRPr="00DA379D">
              <w:rPr>
                <w:rFonts w:ascii="Cambria" w:hAnsi="Cambria"/>
                <w:bCs/>
                <w:szCs w:val="20"/>
              </w:rPr>
            </w:r>
            <w:r w:rsidRPr="00DA379D">
              <w:rPr>
                <w:rFonts w:ascii="Cambria" w:hAnsi="Cambria"/>
                <w:bCs/>
                <w:szCs w:val="20"/>
              </w:rPr>
              <w:fldChar w:fldCharType="separate"/>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fldChar w:fldCharType="end"/>
            </w:r>
            <w:r>
              <w:rPr>
                <w:rFonts w:ascii="Cambria" w:hAnsi="Cambria"/>
                <w:bCs/>
                <w:szCs w:val="20"/>
              </w:rPr>
              <w:t xml:space="preserve"> €</w:t>
            </w:r>
          </w:p>
        </w:tc>
        <w:tc>
          <w:tcPr>
            <w:tcW w:w="2132" w:type="dxa"/>
            <w:gridSpan w:val="2"/>
            <w:tcBorders>
              <w:top w:val="single" w:sz="4" w:space="0" w:color="auto"/>
              <w:left w:val="single" w:sz="4" w:space="0" w:color="auto"/>
              <w:bottom w:val="single" w:sz="4" w:space="0" w:color="auto"/>
              <w:right w:val="single" w:sz="4" w:space="0" w:color="auto"/>
            </w:tcBorders>
            <w:vAlign w:val="center"/>
          </w:tcPr>
          <w:p w14:paraId="031B6639" w14:textId="77777777" w:rsidR="009D63D2" w:rsidRPr="00AD0ED2" w:rsidRDefault="009D63D2" w:rsidP="00B56758">
            <w:pPr>
              <w:spacing w:line="23" w:lineRule="atLeast"/>
              <w:jc w:val="right"/>
              <w:rPr>
                <w:rFonts w:ascii="Cambria" w:eastAsia="Calibri" w:hAnsi="Cambria"/>
                <w:szCs w:val="20"/>
              </w:rPr>
            </w:pPr>
            <w:r w:rsidRPr="00DA379D">
              <w:rPr>
                <w:rFonts w:ascii="Cambria" w:hAnsi="Cambria"/>
                <w:bCs/>
                <w:szCs w:val="20"/>
              </w:rPr>
              <w:fldChar w:fldCharType="begin">
                <w:ffData>
                  <w:name w:val="Besedilo1"/>
                  <w:enabled/>
                  <w:calcOnExit w:val="0"/>
                  <w:textInput/>
                </w:ffData>
              </w:fldChar>
            </w:r>
            <w:r w:rsidRPr="00DA379D">
              <w:rPr>
                <w:rFonts w:ascii="Cambria" w:hAnsi="Cambria"/>
                <w:bCs/>
                <w:szCs w:val="20"/>
              </w:rPr>
              <w:instrText xml:space="preserve"> FORMTEXT </w:instrText>
            </w:r>
            <w:r w:rsidRPr="00DA379D">
              <w:rPr>
                <w:rFonts w:ascii="Cambria" w:hAnsi="Cambria"/>
                <w:bCs/>
                <w:szCs w:val="20"/>
              </w:rPr>
            </w:r>
            <w:r w:rsidRPr="00DA379D">
              <w:rPr>
                <w:rFonts w:ascii="Cambria" w:hAnsi="Cambria"/>
                <w:bCs/>
                <w:szCs w:val="20"/>
              </w:rPr>
              <w:fldChar w:fldCharType="separate"/>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fldChar w:fldCharType="end"/>
            </w:r>
            <w:r>
              <w:rPr>
                <w:rFonts w:ascii="Cambria" w:hAnsi="Cambria"/>
                <w:bCs/>
                <w:szCs w:val="20"/>
              </w:rPr>
              <w:t xml:space="preserve"> €</w:t>
            </w:r>
          </w:p>
        </w:tc>
      </w:tr>
      <w:tr w:rsidR="009D63D2" w:rsidRPr="00AD0ED2" w14:paraId="63AF08C7" w14:textId="77777777" w:rsidTr="00B56758">
        <w:trPr>
          <w:gridAfter w:val="1"/>
          <w:wAfter w:w="6" w:type="dxa"/>
          <w:trHeight w:val="440"/>
        </w:trPr>
        <w:tc>
          <w:tcPr>
            <w:tcW w:w="5086" w:type="dxa"/>
            <w:gridSpan w:val="3"/>
            <w:tcBorders>
              <w:top w:val="single" w:sz="4" w:space="0" w:color="auto"/>
              <w:left w:val="single" w:sz="4" w:space="0" w:color="auto"/>
              <w:bottom w:val="single" w:sz="4" w:space="0" w:color="auto"/>
              <w:right w:val="single" w:sz="4" w:space="0" w:color="auto"/>
            </w:tcBorders>
            <w:vAlign w:val="center"/>
          </w:tcPr>
          <w:p w14:paraId="5D0FE169" w14:textId="7BED2E82" w:rsidR="009D63D2" w:rsidRPr="00DA379D" w:rsidRDefault="009D63D2" w:rsidP="00B56758">
            <w:pPr>
              <w:spacing w:line="23" w:lineRule="atLeast"/>
              <w:jc w:val="right"/>
              <w:rPr>
                <w:rFonts w:ascii="Cambria" w:hAnsi="Cambria"/>
                <w:bCs/>
                <w:szCs w:val="20"/>
              </w:rPr>
            </w:pPr>
            <w:r>
              <w:rPr>
                <w:rFonts w:ascii="Cambria" w:eastAsia="Calibri" w:hAnsi="Cambria"/>
                <w:szCs w:val="20"/>
              </w:rPr>
              <w:t>Delež stroška spremljevalca v skupni ceni</w:t>
            </w:r>
          </w:p>
        </w:tc>
        <w:tc>
          <w:tcPr>
            <w:tcW w:w="2044" w:type="dxa"/>
            <w:tcBorders>
              <w:top w:val="single" w:sz="4" w:space="0" w:color="auto"/>
              <w:left w:val="single" w:sz="4" w:space="0" w:color="auto"/>
              <w:bottom w:val="single" w:sz="4" w:space="0" w:color="auto"/>
              <w:right w:val="single" w:sz="4" w:space="0" w:color="auto"/>
            </w:tcBorders>
            <w:vAlign w:val="center"/>
          </w:tcPr>
          <w:p w14:paraId="4547711B" w14:textId="77777777" w:rsidR="009D63D2" w:rsidRPr="00DA379D" w:rsidRDefault="009D63D2" w:rsidP="00B56758">
            <w:pPr>
              <w:spacing w:line="23" w:lineRule="atLeast"/>
              <w:jc w:val="right"/>
              <w:rPr>
                <w:rFonts w:ascii="Cambria" w:hAnsi="Cambria"/>
                <w:bCs/>
                <w:szCs w:val="20"/>
              </w:rPr>
            </w:pPr>
            <w:r>
              <w:rPr>
                <w:rFonts w:ascii="Cambria" w:hAnsi="Cambria"/>
                <w:bCs/>
                <w:szCs w:val="20"/>
              </w:rPr>
              <w:t xml:space="preserve">% </w:t>
            </w:r>
          </w:p>
        </w:tc>
        <w:tc>
          <w:tcPr>
            <w:tcW w:w="2132" w:type="dxa"/>
            <w:gridSpan w:val="2"/>
            <w:tcBorders>
              <w:top w:val="single" w:sz="4" w:space="0" w:color="auto"/>
              <w:left w:val="single" w:sz="4" w:space="0" w:color="auto"/>
              <w:bottom w:val="single" w:sz="4" w:space="0" w:color="auto"/>
              <w:right w:val="single" w:sz="4" w:space="0" w:color="auto"/>
            </w:tcBorders>
            <w:vAlign w:val="center"/>
          </w:tcPr>
          <w:p w14:paraId="60CAEB3A" w14:textId="77777777" w:rsidR="009D63D2" w:rsidRPr="00DA379D" w:rsidRDefault="009D63D2" w:rsidP="00B56758">
            <w:pPr>
              <w:spacing w:line="23" w:lineRule="atLeast"/>
              <w:jc w:val="right"/>
              <w:rPr>
                <w:rFonts w:ascii="Cambria" w:hAnsi="Cambria"/>
                <w:bCs/>
                <w:szCs w:val="20"/>
              </w:rPr>
            </w:pPr>
            <w:r>
              <w:rPr>
                <w:rFonts w:ascii="Cambria" w:hAnsi="Cambria"/>
                <w:bCs/>
                <w:szCs w:val="20"/>
              </w:rPr>
              <w:t>%</w:t>
            </w:r>
          </w:p>
        </w:tc>
      </w:tr>
      <w:tr w:rsidR="009D63D2" w:rsidRPr="00AD0ED2" w14:paraId="7531E8B0" w14:textId="77777777" w:rsidTr="00B56758">
        <w:trPr>
          <w:trHeight w:val="440"/>
        </w:trPr>
        <w:tc>
          <w:tcPr>
            <w:tcW w:w="7136" w:type="dxa"/>
            <w:gridSpan w:val="5"/>
            <w:tcBorders>
              <w:top w:val="single" w:sz="4" w:space="0" w:color="auto"/>
              <w:left w:val="single" w:sz="4" w:space="0" w:color="auto"/>
              <w:bottom w:val="single" w:sz="4" w:space="0" w:color="auto"/>
              <w:right w:val="single" w:sz="4" w:space="0" w:color="auto"/>
            </w:tcBorders>
            <w:vAlign w:val="center"/>
          </w:tcPr>
          <w:p w14:paraId="4CF0AC09" w14:textId="77777777" w:rsidR="009D63D2" w:rsidRPr="00DA379D" w:rsidRDefault="009D63D2" w:rsidP="00B56758">
            <w:pPr>
              <w:spacing w:line="23" w:lineRule="atLeast"/>
              <w:jc w:val="right"/>
              <w:rPr>
                <w:rFonts w:ascii="Cambria" w:hAnsi="Cambria"/>
                <w:bCs/>
                <w:szCs w:val="20"/>
              </w:rPr>
            </w:pPr>
            <w:r>
              <w:rPr>
                <w:rFonts w:ascii="Cambria" w:eastAsia="Calibri" w:hAnsi="Cambria"/>
                <w:szCs w:val="20"/>
              </w:rPr>
              <w:lastRenderedPageBreak/>
              <w:t>Vrednost DDV (9,5 %)</w:t>
            </w:r>
          </w:p>
        </w:tc>
        <w:tc>
          <w:tcPr>
            <w:tcW w:w="2132" w:type="dxa"/>
            <w:gridSpan w:val="2"/>
            <w:tcBorders>
              <w:top w:val="single" w:sz="4" w:space="0" w:color="auto"/>
              <w:left w:val="single" w:sz="4" w:space="0" w:color="auto"/>
              <w:bottom w:val="single" w:sz="4" w:space="0" w:color="auto"/>
              <w:right w:val="single" w:sz="4" w:space="0" w:color="auto"/>
            </w:tcBorders>
            <w:vAlign w:val="center"/>
          </w:tcPr>
          <w:p w14:paraId="4804A4C5" w14:textId="77777777" w:rsidR="009D63D2" w:rsidRPr="00DA379D" w:rsidRDefault="009D63D2" w:rsidP="00B56758">
            <w:pPr>
              <w:spacing w:line="23" w:lineRule="atLeast"/>
              <w:jc w:val="right"/>
              <w:rPr>
                <w:rFonts w:ascii="Cambria" w:hAnsi="Cambria"/>
                <w:bCs/>
                <w:szCs w:val="20"/>
              </w:rPr>
            </w:pPr>
            <w:r w:rsidRPr="00DA379D">
              <w:rPr>
                <w:rFonts w:ascii="Cambria" w:hAnsi="Cambria"/>
                <w:bCs/>
                <w:szCs w:val="20"/>
              </w:rPr>
              <w:fldChar w:fldCharType="begin">
                <w:ffData>
                  <w:name w:val="Besedilo1"/>
                  <w:enabled/>
                  <w:calcOnExit w:val="0"/>
                  <w:textInput/>
                </w:ffData>
              </w:fldChar>
            </w:r>
            <w:r w:rsidRPr="00DA379D">
              <w:rPr>
                <w:rFonts w:ascii="Cambria" w:hAnsi="Cambria"/>
                <w:bCs/>
                <w:szCs w:val="20"/>
              </w:rPr>
              <w:instrText xml:space="preserve"> FORMTEXT </w:instrText>
            </w:r>
            <w:r w:rsidRPr="00DA379D">
              <w:rPr>
                <w:rFonts w:ascii="Cambria" w:hAnsi="Cambria"/>
                <w:bCs/>
                <w:szCs w:val="20"/>
              </w:rPr>
            </w:r>
            <w:r w:rsidRPr="00DA379D">
              <w:rPr>
                <w:rFonts w:ascii="Cambria" w:hAnsi="Cambria"/>
                <w:bCs/>
                <w:szCs w:val="20"/>
              </w:rPr>
              <w:fldChar w:fldCharType="separate"/>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fldChar w:fldCharType="end"/>
            </w:r>
            <w:r>
              <w:rPr>
                <w:rFonts w:ascii="Cambria" w:hAnsi="Cambria"/>
                <w:bCs/>
                <w:szCs w:val="20"/>
              </w:rPr>
              <w:t xml:space="preserve"> €</w:t>
            </w:r>
          </w:p>
        </w:tc>
      </w:tr>
      <w:tr w:rsidR="009D63D2" w:rsidRPr="00AD0ED2" w14:paraId="4D6A4F82" w14:textId="77777777" w:rsidTr="00B56758">
        <w:trPr>
          <w:trHeight w:val="440"/>
        </w:trPr>
        <w:tc>
          <w:tcPr>
            <w:tcW w:w="7136" w:type="dxa"/>
            <w:gridSpan w:val="5"/>
            <w:tcBorders>
              <w:top w:val="single" w:sz="4" w:space="0" w:color="auto"/>
              <w:left w:val="single" w:sz="4" w:space="0" w:color="auto"/>
              <w:bottom w:val="single" w:sz="4" w:space="0" w:color="auto"/>
              <w:right w:val="single" w:sz="4" w:space="0" w:color="auto"/>
            </w:tcBorders>
            <w:vAlign w:val="center"/>
          </w:tcPr>
          <w:p w14:paraId="16B8A0F3" w14:textId="506CCFED" w:rsidR="009D63D2" w:rsidRDefault="009D63D2" w:rsidP="00B56758">
            <w:pPr>
              <w:spacing w:line="23" w:lineRule="atLeast"/>
              <w:jc w:val="right"/>
              <w:rPr>
                <w:rFonts w:ascii="Cambria" w:eastAsia="Calibri" w:hAnsi="Cambria"/>
                <w:szCs w:val="20"/>
              </w:rPr>
            </w:pPr>
            <w:r>
              <w:rPr>
                <w:rFonts w:ascii="Cambria" w:eastAsia="Calibri" w:hAnsi="Cambria"/>
                <w:szCs w:val="20"/>
              </w:rPr>
              <w:t>Skupna cena za dve šolski leti (z DDV)</w:t>
            </w:r>
          </w:p>
        </w:tc>
        <w:tc>
          <w:tcPr>
            <w:tcW w:w="2132" w:type="dxa"/>
            <w:gridSpan w:val="2"/>
            <w:tcBorders>
              <w:top w:val="single" w:sz="4" w:space="0" w:color="auto"/>
              <w:left w:val="single" w:sz="4" w:space="0" w:color="auto"/>
              <w:bottom w:val="single" w:sz="4" w:space="0" w:color="auto"/>
              <w:right w:val="single" w:sz="4" w:space="0" w:color="auto"/>
            </w:tcBorders>
            <w:vAlign w:val="center"/>
          </w:tcPr>
          <w:p w14:paraId="44034B3E" w14:textId="77777777" w:rsidR="009D63D2" w:rsidRPr="00DA379D" w:rsidRDefault="009D63D2" w:rsidP="00B56758">
            <w:pPr>
              <w:spacing w:line="23" w:lineRule="atLeast"/>
              <w:jc w:val="right"/>
              <w:rPr>
                <w:rFonts w:ascii="Cambria" w:hAnsi="Cambria"/>
                <w:bCs/>
                <w:szCs w:val="20"/>
              </w:rPr>
            </w:pPr>
            <w:r w:rsidRPr="00DA379D">
              <w:rPr>
                <w:rFonts w:ascii="Cambria" w:hAnsi="Cambria"/>
                <w:bCs/>
                <w:szCs w:val="20"/>
              </w:rPr>
              <w:fldChar w:fldCharType="begin">
                <w:ffData>
                  <w:name w:val="Besedilo1"/>
                  <w:enabled/>
                  <w:calcOnExit w:val="0"/>
                  <w:textInput/>
                </w:ffData>
              </w:fldChar>
            </w:r>
            <w:r w:rsidRPr="00DA379D">
              <w:rPr>
                <w:rFonts w:ascii="Cambria" w:hAnsi="Cambria"/>
                <w:bCs/>
                <w:szCs w:val="20"/>
              </w:rPr>
              <w:instrText xml:space="preserve"> FORMTEXT </w:instrText>
            </w:r>
            <w:r w:rsidRPr="00DA379D">
              <w:rPr>
                <w:rFonts w:ascii="Cambria" w:hAnsi="Cambria"/>
                <w:bCs/>
                <w:szCs w:val="20"/>
              </w:rPr>
            </w:r>
            <w:r w:rsidRPr="00DA379D">
              <w:rPr>
                <w:rFonts w:ascii="Cambria" w:hAnsi="Cambria"/>
                <w:bCs/>
                <w:szCs w:val="20"/>
              </w:rPr>
              <w:fldChar w:fldCharType="separate"/>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t> </w:t>
            </w:r>
            <w:r w:rsidRPr="00DA379D">
              <w:rPr>
                <w:rFonts w:ascii="Cambria" w:hAnsi="Cambria"/>
                <w:bCs/>
                <w:szCs w:val="20"/>
              </w:rPr>
              <w:fldChar w:fldCharType="end"/>
            </w:r>
            <w:r>
              <w:rPr>
                <w:rFonts w:ascii="Cambria" w:hAnsi="Cambria"/>
                <w:bCs/>
                <w:szCs w:val="20"/>
              </w:rPr>
              <w:t xml:space="preserve"> €</w:t>
            </w:r>
          </w:p>
        </w:tc>
      </w:tr>
    </w:tbl>
    <w:p w14:paraId="6D57CD15" w14:textId="77777777" w:rsidR="00E61757" w:rsidRDefault="00E61757" w:rsidP="00E61757">
      <w:pPr>
        <w:tabs>
          <w:tab w:val="left" w:pos="284"/>
          <w:tab w:val="left" w:pos="567"/>
          <w:tab w:val="left" w:pos="851"/>
        </w:tabs>
        <w:spacing w:line="276" w:lineRule="auto"/>
        <w:jc w:val="both"/>
        <w:rPr>
          <w:rFonts w:asciiTheme="minorHAnsi" w:eastAsiaTheme="minorEastAsia" w:hAnsiTheme="minorHAnsi"/>
          <w:bCs/>
          <w:sz w:val="22"/>
          <w:szCs w:val="22"/>
        </w:rPr>
      </w:pPr>
    </w:p>
    <w:p w14:paraId="276DFB6C" w14:textId="77777777" w:rsidR="00E61757" w:rsidRDefault="00E61757" w:rsidP="00E61757">
      <w:pPr>
        <w:tabs>
          <w:tab w:val="left" w:pos="284"/>
          <w:tab w:val="left" w:pos="567"/>
          <w:tab w:val="left" w:pos="851"/>
        </w:tabs>
        <w:spacing w:line="276" w:lineRule="auto"/>
        <w:jc w:val="both"/>
        <w:rPr>
          <w:rFonts w:asciiTheme="minorHAnsi" w:eastAsiaTheme="minorEastAsia" w:hAnsiTheme="minorHAnsi"/>
          <w:bCs/>
          <w:sz w:val="22"/>
          <w:szCs w:val="22"/>
        </w:rPr>
      </w:pPr>
    </w:p>
    <w:p w14:paraId="46AEDA21" w14:textId="44024DC3" w:rsidR="00E61757" w:rsidRPr="00053C04" w:rsidRDefault="00E61757" w:rsidP="00E61757">
      <w:pPr>
        <w:tabs>
          <w:tab w:val="left" w:pos="284"/>
          <w:tab w:val="left" w:pos="567"/>
          <w:tab w:val="left" w:pos="851"/>
        </w:tabs>
        <w:spacing w:line="276" w:lineRule="auto"/>
        <w:jc w:val="both"/>
        <w:rPr>
          <w:rFonts w:asciiTheme="minorHAnsi" w:eastAsiaTheme="minorEastAsia" w:hAnsiTheme="minorHAnsi"/>
          <w:bCs/>
          <w:sz w:val="22"/>
          <w:szCs w:val="22"/>
        </w:rPr>
      </w:pPr>
      <w:r w:rsidRPr="00256608">
        <w:rPr>
          <w:rFonts w:asciiTheme="minorHAnsi" w:eastAsiaTheme="minorEastAsia" w:hAnsiTheme="minorHAnsi"/>
          <w:bCs/>
          <w:sz w:val="22"/>
          <w:szCs w:val="22"/>
        </w:rPr>
        <w:t>Ne glede na prvi odstavek tega člena maksimalna skupna pogodbena vrednost ne sme preseči 50% okvirne vrednosti storitev iz prvega odstavka tega člena.</w:t>
      </w:r>
    </w:p>
    <w:p w14:paraId="3358C73B" w14:textId="77777777" w:rsidR="005616A0" w:rsidRPr="00882590" w:rsidRDefault="005616A0" w:rsidP="00882590">
      <w:pPr>
        <w:spacing w:line="276" w:lineRule="auto"/>
        <w:ind w:right="56"/>
        <w:rPr>
          <w:rFonts w:asciiTheme="minorHAnsi" w:hAnsiTheme="minorHAnsi"/>
          <w:sz w:val="22"/>
          <w:szCs w:val="22"/>
        </w:rPr>
      </w:pPr>
    </w:p>
    <w:p w14:paraId="41D10BD5" w14:textId="55525AF0" w:rsidR="005616A0" w:rsidRDefault="005616A0" w:rsidP="005616A0">
      <w:pPr>
        <w:pStyle w:val="Telobesedila"/>
        <w:spacing w:after="0" w:line="276" w:lineRule="auto"/>
        <w:jc w:val="both"/>
        <w:rPr>
          <w:rFonts w:asciiTheme="minorHAnsi" w:hAnsiTheme="minorHAnsi"/>
          <w:sz w:val="22"/>
          <w:szCs w:val="22"/>
        </w:rPr>
      </w:pPr>
      <w:r w:rsidRPr="00BD6C27">
        <w:rPr>
          <w:rFonts w:asciiTheme="minorHAnsi" w:hAnsiTheme="minorHAnsi"/>
          <w:sz w:val="22"/>
          <w:szCs w:val="22"/>
          <w:highlight w:val="lightGray"/>
        </w:rPr>
        <w:t>[za sklop</w:t>
      </w:r>
      <w:r>
        <w:rPr>
          <w:rFonts w:asciiTheme="minorHAnsi" w:hAnsiTheme="minorHAnsi"/>
          <w:sz w:val="22"/>
          <w:szCs w:val="22"/>
          <w:highlight w:val="lightGray"/>
        </w:rPr>
        <w:t xml:space="preserve"> 1 in </w:t>
      </w:r>
      <w:r w:rsidR="00455F4B">
        <w:rPr>
          <w:rFonts w:asciiTheme="minorHAnsi" w:hAnsiTheme="minorHAnsi"/>
          <w:sz w:val="22"/>
          <w:szCs w:val="22"/>
          <w:highlight w:val="lightGray"/>
        </w:rPr>
        <w:t xml:space="preserve">za </w:t>
      </w:r>
      <w:r>
        <w:rPr>
          <w:rFonts w:asciiTheme="minorHAnsi" w:hAnsiTheme="minorHAnsi"/>
          <w:sz w:val="22"/>
          <w:szCs w:val="22"/>
          <w:highlight w:val="lightGray"/>
        </w:rPr>
        <w:t>sklop</w:t>
      </w:r>
      <w:r w:rsidRPr="00BD6C27">
        <w:rPr>
          <w:rFonts w:asciiTheme="minorHAnsi" w:hAnsiTheme="minorHAnsi"/>
          <w:sz w:val="22"/>
          <w:szCs w:val="22"/>
          <w:highlight w:val="lightGray"/>
        </w:rPr>
        <w:t xml:space="preserve"> </w:t>
      </w:r>
      <w:r>
        <w:rPr>
          <w:rFonts w:asciiTheme="minorHAnsi" w:hAnsiTheme="minorHAnsi"/>
          <w:sz w:val="22"/>
          <w:szCs w:val="22"/>
          <w:highlight w:val="lightGray"/>
        </w:rPr>
        <w:t>2</w:t>
      </w:r>
      <w:r w:rsidRPr="00BD6C27">
        <w:rPr>
          <w:rFonts w:asciiTheme="minorHAnsi" w:hAnsiTheme="minorHAnsi"/>
          <w:sz w:val="22"/>
          <w:szCs w:val="22"/>
          <w:highlight w:val="lightGray"/>
        </w:rPr>
        <w:t>:]</w:t>
      </w:r>
    </w:p>
    <w:p w14:paraId="41F7B3FF" w14:textId="0B42CF5E" w:rsidR="002E3AB9" w:rsidRDefault="002E3AB9" w:rsidP="00882590">
      <w:pPr>
        <w:spacing w:line="276" w:lineRule="auto"/>
        <w:ind w:right="56"/>
        <w:jc w:val="both"/>
        <w:rPr>
          <w:rFonts w:asciiTheme="minorHAnsi" w:hAnsiTheme="minorHAnsi"/>
          <w:sz w:val="22"/>
          <w:szCs w:val="22"/>
        </w:rPr>
      </w:pPr>
      <w:r w:rsidRPr="00882590">
        <w:rPr>
          <w:rFonts w:asciiTheme="minorHAnsi" w:hAnsiTheme="minorHAnsi"/>
          <w:sz w:val="22"/>
          <w:szCs w:val="22"/>
        </w:rPr>
        <w:t>Cene vključujejo vse stroške (trošarine, takse, prevoz, zavarovanje, parkirnine, cestnine, gorivo….), ki jih bo izvajalec imel z izvedbo javnega naročila, pri tem pa se šteje, da v celoti pozna predmet okvirnega sporazuma.</w:t>
      </w:r>
    </w:p>
    <w:p w14:paraId="0B0C2D3C" w14:textId="77777777" w:rsidR="00B46259" w:rsidRDefault="00B46259" w:rsidP="00882590">
      <w:pPr>
        <w:spacing w:line="276" w:lineRule="auto"/>
        <w:ind w:right="56"/>
        <w:jc w:val="both"/>
        <w:rPr>
          <w:rFonts w:asciiTheme="minorHAnsi" w:hAnsiTheme="minorHAnsi"/>
          <w:sz w:val="22"/>
          <w:szCs w:val="22"/>
        </w:rPr>
      </w:pPr>
    </w:p>
    <w:p w14:paraId="14D44B1C" w14:textId="234A5D7F" w:rsidR="00B46259" w:rsidRPr="00B46259" w:rsidRDefault="00B46259" w:rsidP="00B46259">
      <w:pPr>
        <w:spacing w:line="276" w:lineRule="auto"/>
        <w:ind w:right="56"/>
        <w:jc w:val="both"/>
        <w:rPr>
          <w:rFonts w:asciiTheme="minorHAnsi" w:hAnsiTheme="minorHAnsi"/>
          <w:sz w:val="22"/>
          <w:szCs w:val="22"/>
        </w:rPr>
      </w:pPr>
      <w:r w:rsidRPr="00B46259">
        <w:rPr>
          <w:rFonts w:asciiTheme="minorHAnsi" w:hAnsiTheme="minorHAnsi"/>
          <w:sz w:val="22"/>
          <w:szCs w:val="22"/>
        </w:rPr>
        <w:t xml:space="preserve">Prevozi otrok se bodo financirali iz proračuna Občine Šentjernej. </w:t>
      </w:r>
    </w:p>
    <w:p w14:paraId="00FDDBD2" w14:textId="5F1BB432" w:rsidR="00B46259" w:rsidRPr="00B46259" w:rsidRDefault="00933A83" w:rsidP="00B46259">
      <w:pPr>
        <w:spacing w:line="276" w:lineRule="auto"/>
        <w:ind w:right="56"/>
        <w:jc w:val="both"/>
        <w:rPr>
          <w:rFonts w:asciiTheme="minorHAnsi" w:hAnsiTheme="minorHAnsi"/>
          <w:sz w:val="22"/>
          <w:szCs w:val="22"/>
        </w:rPr>
      </w:pPr>
      <w:r>
        <w:rPr>
          <w:rFonts w:asciiTheme="minorHAnsi" w:hAnsiTheme="minorHAnsi"/>
          <w:sz w:val="22"/>
          <w:szCs w:val="22"/>
        </w:rPr>
        <w:t xml:space="preserve">Naročnik ima sredstva za plačilo storitev po tem sporazumu zagotovljena na </w:t>
      </w:r>
      <w:r w:rsidR="00B46259" w:rsidRPr="00B46259">
        <w:rPr>
          <w:rFonts w:asciiTheme="minorHAnsi" w:hAnsiTheme="minorHAnsi"/>
          <w:sz w:val="22"/>
          <w:szCs w:val="22"/>
        </w:rPr>
        <w:t>proračunsk</w:t>
      </w:r>
      <w:r>
        <w:rPr>
          <w:rFonts w:asciiTheme="minorHAnsi" w:hAnsiTheme="minorHAnsi"/>
          <w:sz w:val="22"/>
          <w:szCs w:val="22"/>
        </w:rPr>
        <w:t>i</w:t>
      </w:r>
      <w:r w:rsidR="00B46259" w:rsidRPr="00B46259">
        <w:rPr>
          <w:rFonts w:asciiTheme="minorHAnsi" w:hAnsiTheme="minorHAnsi"/>
          <w:sz w:val="22"/>
          <w:szCs w:val="22"/>
        </w:rPr>
        <w:t xml:space="preserve"> postavk</w:t>
      </w:r>
      <w:r>
        <w:rPr>
          <w:rFonts w:asciiTheme="minorHAnsi" w:hAnsiTheme="minorHAnsi"/>
          <w:sz w:val="22"/>
          <w:szCs w:val="22"/>
        </w:rPr>
        <w:t>i</w:t>
      </w:r>
      <w:r w:rsidR="00B46259" w:rsidRPr="00B46259">
        <w:rPr>
          <w:rFonts w:asciiTheme="minorHAnsi" w:hAnsiTheme="minorHAnsi"/>
          <w:sz w:val="22"/>
          <w:szCs w:val="22"/>
        </w:rPr>
        <w:t xml:space="preserve"> 19015, konto 411900 Regresiranje prevozov učencev iz kraja bivanja v šolo in nazaj</w:t>
      </w:r>
      <w:r>
        <w:rPr>
          <w:rFonts w:asciiTheme="minorHAnsi" w:hAnsiTheme="minorHAnsi"/>
          <w:sz w:val="22"/>
          <w:szCs w:val="22"/>
        </w:rPr>
        <w:t xml:space="preserve"> in p</w:t>
      </w:r>
      <w:r w:rsidR="00B46259" w:rsidRPr="00B46259">
        <w:rPr>
          <w:rFonts w:asciiTheme="minorHAnsi" w:hAnsiTheme="minorHAnsi"/>
          <w:sz w:val="22"/>
          <w:szCs w:val="22"/>
        </w:rPr>
        <w:t>roračunsk</w:t>
      </w:r>
      <w:r>
        <w:rPr>
          <w:rFonts w:asciiTheme="minorHAnsi" w:hAnsiTheme="minorHAnsi"/>
          <w:sz w:val="22"/>
          <w:szCs w:val="22"/>
        </w:rPr>
        <w:t>i</w:t>
      </w:r>
      <w:r w:rsidR="00B46259" w:rsidRPr="00B46259">
        <w:rPr>
          <w:rFonts w:asciiTheme="minorHAnsi" w:hAnsiTheme="minorHAnsi"/>
          <w:sz w:val="22"/>
          <w:szCs w:val="22"/>
        </w:rPr>
        <w:t xml:space="preserve"> postavk</w:t>
      </w:r>
      <w:r>
        <w:rPr>
          <w:rFonts w:asciiTheme="minorHAnsi" w:hAnsiTheme="minorHAnsi"/>
          <w:sz w:val="22"/>
          <w:szCs w:val="22"/>
        </w:rPr>
        <w:t>i</w:t>
      </w:r>
      <w:r w:rsidR="00B46259" w:rsidRPr="00B46259">
        <w:rPr>
          <w:rFonts w:asciiTheme="minorHAnsi" w:hAnsiTheme="minorHAnsi"/>
          <w:sz w:val="22"/>
          <w:szCs w:val="22"/>
        </w:rPr>
        <w:t xml:space="preserve"> 19016, konto 411900 Financiranje prevozov za učence s posebnimi potrebami v šolo in nazaj.</w:t>
      </w:r>
    </w:p>
    <w:p w14:paraId="25E6B991" w14:textId="77777777" w:rsidR="00B46259" w:rsidRPr="00B46259" w:rsidRDefault="00B46259" w:rsidP="00B46259">
      <w:pPr>
        <w:spacing w:line="276" w:lineRule="auto"/>
        <w:ind w:right="56"/>
        <w:jc w:val="both"/>
        <w:rPr>
          <w:rFonts w:asciiTheme="minorHAnsi" w:hAnsiTheme="minorHAnsi"/>
          <w:sz w:val="22"/>
          <w:szCs w:val="22"/>
        </w:rPr>
      </w:pPr>
    </w:p>
    <w:p w14:paraId="08BFF262" w14:textId="68FFED2F" w:rsidR="00B46259" w:rsidRPr="00882590" w:rsidRDefault="00B46259" w:rsidP="00B46259">
      <w:pPr>
        <w:spacing w:line="276" w:lineRule="auto"/>
        <w:ind w:right="56"/>
        <w:jc w:val="both"/>
        <w:rPr>
          <w:rFonts w:asciiTheme="minorHAnsi" w:hAnsiTheme="minorHAnsi"/>
          <w:sz w:val="22"/>
          <w:szCs w:val="22"/>
        </w:rPr>
      </w:pPr>
      <w:r w:rsidRPr="00B46259">
        <w:rPr>
          <w:rFonts w:asciiTheme="minorHAnsi" w:hAnsiTheme="minorHAnsi"/>
          <w:sz w:val="22"/>
          <w:szCs w:val="22"/>
        </w:rPr>
        <w:t>Obseg zagotovljenih sredstev za eno šolsko leto je zagotovljen na podlagi Odloka o proračunu občine Šentjernej za leto 2025 (Uradni vestnik Občine Šentjernej, št. 12/2024); sredstva za naslednje šolsko leto so zagotovljena pod odložnim pogojem zagotovitve sredstev z Odlokom o proračunu občine Šentjernej za leto 2026</w:t>
      </w:r>
      <w:r>
        <w:rPr>
          <w:rFonts w:asciiTheme="minorHAnsi" w:hAnsiTheme="minorHAnsi"/>
          <w:sz w:val="22"/>
          <w:szCs w:val="22"/>
        </w:rPr>
        <w:t>.</w:t>
      </w:r>
    </w:p>
    <w:p w14:paraId="48807710" w14:textId="77777777" w:rsidR="002E3AB9" w:rsidRPr="00882590" w:rsidRDefault="002E3AB9" w:rsidP="00882590">
      <w:pPr>
        <w:spacing w:line="276" w:lineRule="auto"/>
        <w:ind w:right="56"/>
        <w:rPr>
          <w:rFonts w:asciiTheme="minorHAnsi" w:hAnsiTheme="minorHAnsi"/>
          <w:sz w:val="22"/>
          <w:szCs w:val="22"/>
        </w:rPr>
      </w:pPr>
    </w:p>
    <w:p w14:paraId="03646F6B" w14:textId="77777777" w:rsidR="00B13A1A"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F12FDBD" w14:textId="47B2B07E" w:rsidR="002E3AB9" w:rsidRPr="00882590" w:rsidRDefault="002E3AB9" w:rsidP="00882590">
      <w:pPr>
        <w:spacing w:line="276" w:lineRule="auto"/>
        <w:ind w:right="56"/>
        <w:jc w:val="both"/>
        <w:rPr>
          <w:rFonts w:asciiTheme="minorHAnsi" w:hAnsiTheme="minorHAnsi"/>
          <w:sz w:val="22"/>
          <w:szCs w:val="22"/>
        </w:rPr>
      </w:pPr>
      <w:r w:rsidRPr="00882590">
        <w:rPr>
          <w:rFonts w:asciiTheme="minorHAnsi" w:hAnsiTheme="minorHAnsi"/>
          <w:sz w:val="22"/>
          <w:szCs w:val="22"/>
        </w:rPr>
        <w:t xml:space="preserve">Cene so za obdobje šolskega leta </w:t>
      </w:r>
      <w:r w:rsidR="006D5D69" w:rsidRPr="00882590">
        <w:rPr>
          <w:rFonts w:asciiTheme="minorHAnsi" w:hAnsiTheme="minorHAnsi"/>
          <w:sz w:val="22"/>
          <w:szCs w:val="22"/>
        </w:rPr>
        <w:t>202</w:t>
      </w:r>
      <w:r w:rsidR="00F95385">
        <w:rPr>
          <w:rFonts w:asciiTheme="minorHAnsi" w:hAnsiTheme="minorHAnsi"/>
          <w:sz w:val="22"/>
          <w:szCs w:val="22"/>
        </w:rPr>
        <w:t>5</w:t>
      </w:r>
      <w:r w:rsidR="006D5D69" w:rsidRPr="00882590">
        <w:rPr>
          <w:rFonts w:asciiTheme="minorHAnsi" w:hAnsiTheme="minorHAnsi"/>
          <w:sz w:val="22"/>
          <w:szCs w:val="22"/>
        </w:rPr>
        <w:t>/202</w:t>
      </w:r>
      <w:r w:rsidR="00F95385">
        <w:rPr>
          <w:rFonts w:asciiTheme="minorHAnsi" w:hAnsiTheme="minorHAnsi"/>
          <w:sz w:val="22"/>
          <w:szCs w:val="22"/>
        </w:rPr>
        <w:t>6</w:t>
      </w:r>
      <w:r w:rsidRPr="00882590">
        <w:rPr>
          <w:rFonts w:asciiTheme="minorHAnsi" w:hAnsiTheme="minorHAnsi"/>
          <w:sz w:val="22"/>
          <w:szCs w:val="22"/>
        </w:rPr>
        <w:t xml:space="preserve"> fiksne.</w:t>
      </w:r>
    </w:p>
    <w:p w14:paraId="569D1965" w14:textId="77777777" w:rsidR="002E3AB9" w:rsidRPr="00882590" w:rsidRDefault="002E3AB9" w:rsidP="00882590">
      <w:pPr>
        <w:spacing w:line="276" w:lineRule="auto"/>
        <w:ind w:right="56"/>
        <w:jc w:val="both"/>
        <w:rPr>
          <w:rFonts w:asciiTheme="minorHAnsi" w:hAnsiTheme="minorHAnsi"/>
          <w:sz w:val="22"/>
          <w:szCs w:val="22"/>
        </w:rPr>
      </w:pPr>
    </w:p>
    <w:p w14:paraId="63E41A72" w14:textId="35993D4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 xml:space="preserve">Po preteku dobe iz prejšnjega odstavka se cene lahko spremenijo oz. revalorizirajo upoštevaje Pravilnik o načinu valorizacije denarnih obveznosti, ki jih dogovarjajo pravne osebe javnega sektorja. </w:t>
      </w:r>
    </w:p>
    <w:p w14:paraId="52D098D9" w14:textId="77777777" w:rsidR="00C40259" w:rsidRPr="00882590" w:rsidRDefault="00C40259" w:rsidP="00882590">
      <w:pPr>
        <w:pStyle w:val="Telobesedila"/>
        <w:spacing w:after="0" w:line="276" w:lineRule="auto"/>
        <w:jc w:val="both"/>
        <w:rPr>
          <w:rFonts w:asciiTheme="minorHAnsi" w:hAnsiTheme="minorHAnsi"/>
          <w:sz w:val="22"/>
          <w:szCs w:val="22"/>
        </w:rPr>
      </w:pPr>
    </w:p>
    <w:p w14:paraId="52E51B62" w14:textId="688F5123" w:rsidR="002E3AB9" w:rsidRPr="00882590" w:rsidRDefault="00E3227B" w:rsidP="00B13EDE">
      <w:pPr>
        <w:spacing w:line="276" w:lineRule="auto"/>
        <w:jc w:val="both"/>
        <w:rPr>
          <w:rFonts w:asciiTheme="minorHAnsi" w:hAnsiTheme="minorHAnsi"/>
          <w:sz w:val="22"/>
          <w:szCs w:val="22"/>
        </w:rPr>
      </w:pPr>
      <w:r w:rsidRPr="00882590">
        <w:rPr>
          <w:rFonts w:asciiTheme="minorHAnsi" w:hAnsiTheme="minorHAnsi"/>
          <w:sz w:val="22"/>
          <w:szCs w:val="22"/>
        </w:rPr>
        <w:t xml:space="preserve">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w:t>
      </w:r>
      <w:r w:rsidR="002E3AB9" w:rsidRPr="00882590">
        <w:rPr>
          <w:rFonts w:asciiTheme="minorHAnsi" w:hAnsiTheme="minorHAnsi"/>
          <w:sz w:val="22"/>
          <w:szCs w:val="22"/>
        </w:rPr>
        <w:t xml:space="preserve">Naročnik in izvajalec ob vsakokratni spremembi cen skleneta dodatek k temu okvirnemu sporazumu. </w:t>
      </w:r>
    </w:p>
    <w:p w14:paraId="3A5873A4" w14:textId="77777777" w:rsidR="002E3AB9" w:rsidRPr="00882590" w:rsidRDefault="002E3AB9" w:rsidP="00882590">
      <w:pPr>
        <w:spacing w:line="276" w:lineRule="auto"/>
        <w:ind w:right="56"/>
        <w:rPr>
          <w:rFonts w:asciiTheme="minorHAnsi" w:hAnsiTheme="minorHAnsi"/>
          <w:sz w:val="22"/>
          <w:szCs w:val="22"/>
        </w:rPr>
      </w:pPr>
    </w:p>
    <w:p w14:paraId="6E5929C6" w14:textId="6270C60D"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ROK PLAČILA</w:t>
      </w:r>
    </w:p>
    <w:p w14:paraId="04F53638" w14:textId="77777777" w:rsidR="00C86AA3" w:rsidRPr="00882590" w:rsidRDefault="00C86AA3" w:rsidP="00882590">
      <w:pPr>
        <w:pStyle w:val="Telobesedila"/>
        <w:spacing w:after="0" w:line="276" w:lineRule="auto"/>
        <w:rPr>
          <w:rFonts w:asciiTheme="minorHAnsi" w:hAnsiTheme="minorHAnsi"/>
          <w:b/>
          <w:sz w:val="22"/>
          <w:szCs w:val="22"/>
        </w:rPr>
      </w:pPr>
    </w:p>
    <w:p w14:paraId="6DA490E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12BB5CFA" w14:textId="602F7C78" w:rsidR="002E3AB9"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Izvajalec enkrat mesečno, do 10.</w:t>
      </w:r>
      <w:r w:rsidR="008C0746">
        <w:rPr>
          <w:rFonts w:asciiTheme="minorHAnsi" w:hAnsiTheme="minorHAnsi"/>
          <w:sz w:val="22"/>
          <w:szCs w:val="22"/>
        </w:rPr>
        <w:t xml:space="preserve"> dne</w:t>
      </w:r>
      <w:r w:rsidRPr="00882590">
        <w:rPr>
          <w:rFonts w:asciiTheme="minorHAnsi" w:hAnsiTheme="minorHAnsi"/>
          <w:sz w:val="22"/>
          <w:szCs w:val="22"/>
        </w:rPr>
        <w:t xml:space="preserve"> v mesecu, izstavi račun za pretekli mesec.</w:t>
      </w:r>
      <w:r w:rsidR="00C84CD3">
        <w:rPr>
          <w:rFonts w:asciiTheme="minorHAnsi" w:hAnsiTheme="minorHAnsi"/>
          <w:sz w:val="22"/>
          <w:szCs w:val="22"/>
        </w:rPr>
        <w:t xml:space="preserve"> Računu predloži specifikacijo o</w:t>
      </w:r>
      <w:r w:rsidR="00BD6E23">
        <w:rPr>
          <w:rFonts w:asciiTheme="minorHAnsi" w:hAnsiTheme="minorHAnsi"/>
          <w:sz w:val="22"/>
          <w:szCs w:val="22"/>
        </w:rPr>
        <w:t>p</w:t>
      </w:r>
      <w:r w:rsidR="00C84CD3">
        <w:rPr>
          <w:rFonts w:asciiTheme="minorHAnsi" w:hAnsiTheme="minorHAnsi"/>
          <w:sz w:val="22"/>
          <w:szCs w:val="22"/>
        </w:rPr>
        <w:t>ravljenih storitev.</w:t>
      </w:r>
    </w:p>
    <w:p w14:paraId="7855F636" w14:textId="77777777" w:rsidR="00B13EDE" w:rsidRPr="00882590" w:rsidRDefault="00B13EDE" w:rsidP="00882590">
      <w:pPr>
        <w:pStyle w:val="Telobesedila"/>
        <w:spacing w:after="0" w:line="276" w:lineRule="auto"/>
        <w:jc w:val="both"/>
        <w:rPr>
          <w:rFonts w:asciiTheme="minorHAnsi" w:hAnsiTheme="minorHAnsi"/>
          <w:sz w:val="22"/>
          <w:szCs w:val="22"/>
        </w:rPr>
      </w:pPr>
    </w:p>
    <w:p w14:paraId="38EA9087" w14:textId="7777777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Rok plačila je trideset (30) dni od dneva prejema pravilno izstavljenega računa na TRR:</w:t>
      </w:r>
    </w:p>
    <w:p w14:paraId="19B75D3E" w14:textId="7777777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____________________________ pri banki _____________.</w:t>
      </w:r>
    </w:p>
    <w:p w14:paraId="2ADD6B79" w14:textId="77777777" w:rsidR="00E920CF" w:rsidRPr="00882590" w:rsidRDefault="00E920CF" w:rsidP="00882590">
      <w:pPr>
        <w:pStyle w:val="Telobesedila"/>
        <w:spacing w:after="0" w:line="276" w:lineRule="auto"/>
        <w:jc w:val="both"/>
        <w:rPr>
          <w:rFonts w:asciiTheme="minorHAnsi" w:hAnsiTheme="minorHAnsi"/>
          <w:sz w:val="22"/>
          <w:szCs w:val="22"/>
        </w:rPr>
      </w:pPr>
    </w:p>
    <w:p w14:paraId="5D4C5959" w14:textId="2229FB23" w:rsidR="002C5DAF" w:rsidRDefault="002C5DAF" w:rsidP="002C5DAF">
      <w:pPr>
        <w:pStyle w:val="Telobesedila"/>
        <w:spacing w:after="0" w:line="276" w:lineRule="auto"/>
        <w:jc w:val="both"/>
        <w:rPr>
          <w:rFonts w:asciiTheme="minorHAnsi" w:hAnsiTheme="minorHAnsi"/>
          <w:sz w:val="22"/>
          <w:szCs w:val="22"/>
        </w:rPr>
      </w:pPr>
      <w:r w:rsidRPr="00BD6C27">
        <w:rPr>
          <w:rFonts w:asciiTheme="minorHAnsi" w:hAnsiTheme="minorHAnsi"/>
          <w:sz w:val="22"/>
          <w:szCs w:val="22"/>
          <w:highlight w:val="lightGray"/>
        </w:rPr>
        <w:t xml:space="preserve">[za sklop </w:t>
      </w:r>
      <w:r>
        <w:rPr>
          <w:rFonts w:asciiTheme="minorHAnsi" w:hAnsiTheme="minorHAnsi"/>
          <w:sz w:val="22"/>
          <w:szCs w:val="22"/>
          <w:highlight w:val="lightGray"/>
        </w:rPr>
        <w:t>1</w:t>
      </w:r>
      <w:r w:rsidRPr="00BD6C27">
        <w:rPr>
          <w:rFonts w:asciiTheme="minorHAnsi" w:hAnsiTheme="minorHAnsi"/>
          <w:sz w:val="22"/>
          <w:szCs w:val="22"/>
          <w:highlight w:val="lightGray"/>
        </w:rPr>
        <w:t>:]</w:t>
      </w:r>
    </w:p>
    <w:p w14:paraId="0B70CF56" w14:textId="4626F418"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lastRenderedPageBreak/>
        <w:t>DODATNO NAROČENI PREVOZI</w:t>
      </w:r>
    </w:p>
    <w:p w14:paraId="49409AFF" w14:textId="77777777" w:rsidR="00C86AA3" w:rsidRPr="00882590" w:rsidRDefault="00C86AA3" w:rsidP="00882590">
      <w:pPr>
        <w:pStyle w:val="Telobesedila"/>
        <w:spacing w:after="0" w:line="276" w:lineRule="auto"/>
        <w:rPr>
          <w:rFonts w:asciiTheme="minorHAnsi" w:hAnsiTheme="minorHAnsi"/>
          <w:b/>
          <w:sz w:val="22"/>
          <w:szCs w:val="22"/>
        </w:rPr>
      </w:pPr>
    </w:p>
    <w:p w14:paraId="01CEC99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9CB745B" w14:textId="3B6F9116" w:rsidR="003E1A7E" w:rsidRDefault="0034702A" w:rsidP="003E1A7E">
      <w:pPr>
        <w:pStyle w:val="Telobesedila"/>
        <w:spacing w:after="0" w:line="276" w:lineRule="auto"/>
        <w:jc w:val="both"/>
        <w:rPr>
          <w:rFonts w:asciiTheme="minorHAnsi" w:hAnsiTheme="minorHAnsi"/>
          <w:sz w:val="22"/>
          <w:szCs w:val="22"/>
        </w:rPr>
      </w:pPr>
      <w:r w:rsidRPr="00615AD5">
        <w:rPr>
          <w:rFonts w:asciiTheme="minorHAnsi" w:hAnsiTheme="minorHAnsi"/>
          <w:sz w:val="22"/>
          <w:szCs w:val="22"/>
        </w:rPr>
        <w:t>V primeru</w:t>
      </w:r>
      <w:r w:rsidR="00500EF4">
        <w:rPr>
          <w:rFonts w:asciiTheme="minorHAnsi" w:hAnsiTheme="minorHAnsi"/>
          <w:sz w:val="22"/>
          <w:szCs w:val="22"/>
        </w:rPr>
        <w:t>,</w:t>
      </w:r>
      <w:r w:rsidRPr="00615AD5">
        <w:rPr>
          <w:rFonts w:asciiTheme="minorHAnsi" w:hAnsiTheme="minorHAnsi"/>
          <w:sz w:val="22"/>
          <w:szCs w:val="22"/>
        </w:rPr>
        <w:t xml:space="preserve"> da kvota (180 km na dan na posamezni avtobus) v </w:t>
      </w:r>
      <w:r w:rsidR="00240E9D">
        <w:rPr>
          <w:rFonts w:asciiTheme="minorHAnsi" w:hAnsiTheme="minorHAnsi"/>
          <w:sz w:val="22"/>
          <w:szCs w:val="22"/>
        </w:rPr>
        <w:t>posameznem dnevu</w:t>
      </w:r>
      <w:r w:rsidRPr="00615AD5">
        <w:rPr>
          <w:rFonts w:asciiTheme="minorHAnsi" w:hAnsiTheme="minorHAnsi"/>
          <w:sz w:val="22"/>
          <w:szCs w:val="22"/>
        </w:rPr>
        <w:t xml:space="preserve"> ne bo porabljena, </w:t>
      </w:r>
      <w:r w:rsidR="003E1A7E">
        <w:rPr>
          <w:rFonts w:asciiTheme="minorHAnsi" w:hAnsiTheme="minorHAnsi"/>
          <w:sz w:val="22"/>
          <w:szCs w:val="22"/>
        </w:rPr>
        <w:t>bo</w:t>
      </w:r>
      <w:r w:rsidR="003E1A7E" w:rsidRPr="00615AD5">
        <w:rPr>
          <w:rFonts w:asciiTheme="minorHAnsi" w:hAnsiTheme="minorHAnsi"/>
          <w:sz w:val="22"/>
          <w:szCs w:val="22"/>
        </w:rPr>
        <w:t xml:space="preserve"> </w:t>
      </w:r>
      <w:r w:rsidRPr="00615AD5">
        <w:rPr>
          <w:rFonts w:asciiTheme="minorHAnsi" w:hAnsiTheme="minorHAnsi"/>
          <w:sz w:val="22"/>
          <w:szCs w:val="22"/>
        </w:rPr>
        <w:t xml:space="preserve">razlika do kvote </w:t>
      </w:r>
      <w:r w:rsidR="003E1A7E" w:rsidRPr="00BD6E23">
        <w:rPr>
          <w:rFonts w:asciiTheme="minorHAnsi" w:hAnsiTheme="minorHAnsi"/>
          <w:sz w:val="22"/>
          <w:szCs w:val="22"/>
        </w:rPr>
        <w:t>izkoriščena pri morebitnih občasnih oz. dodatnih prevozih</w:t>
      </w:r>
      <w:r w:rsidR="00A02EF4">
        <w:rPr>
          <w:rFonts w:asciiTheme="minorHAnsi" w:hAnsiTheme="minorHAnsi"/>
          <w:sz w:val="22"/>
          <w:szCs w:val="22"/>
        </w:rPr>
        <w:t xml:space="preserve"> otrok</w:t>
      </w:r>
      <w:r w:rsidR="003E1A7E" w:rsidRPr="00BD6E23">
        <w:rPr>
          <w:rFonts w:asciiTheme="minorHAnsi" w:hAnsiTheme="minorHAnsi"/>
          <w:sz w:val="22"/>
          <w:szCs w:val="22"/>
        </w:rPr>
        <w:t xml:space="preserve">, ki jih lahko </w:t>
      </w:r>
      <w:r w:rsidR="003E1A7E">
        <w:rPr>
          <w:rFonts w:asciiTheme="minorHAnsi" w:hAnsiTheme="minorHAnsi"/>
          <w:sz w:val="22"/>
          <w:szCs w:val="22"/>
        </w:rPr>
        <w:t xml:space="preserve">občasno </w:t>
      </w:r>
      <w:r w:rsidR="003E1A7E" w:rsidRPr="00BD6E23">
        <w:rPr>
          <w:rFonts w:asciiTheme="minorHAnsi" w:hAnsiTheme="minorHAnsi"/>
          <w:sz w:val="22"/>
          <w:szCs w:val="22"/>
        </w:rPr>
        <w:t>dodatno naroči naročnik, pri čemer so vsi prevozi (prevozi, določeni z voznim redom kot morebitni občasni prevozi otrok) do vključno 180 km na dan na avtobus zajeti</w:t>
      </w:r>
      <w:r w:rsidR="003E1A7E">
        <w:rPr>
          <w:rFonts w:asciiTheme="minorHAnsi" w:hAnsiTheme="minorHAnsi"/>
          <w:sz w:val="22"/>
          <w:szCs w:val="22"/>
        </w:rPr>
        <w:t xml:space="preserve"> v </w:t>
      </w:r>
      <w:r w:rsidR="0031208F">
        <w:rPr>
          <w:rFonts w:asciiTheme="minorHAnsi" w:hAnsiTheme="minorHAnsi"/>
          <w:sz w:val="22"/>
          <w:szCs w:val="22"/>
        </w:rPr>
        <w:t>tem sporazumu dogovorjeno</w:t>
      </w:r>
      <w:r w:rsidR="003E1A7E">
        <w:rPr>
          <w:rFonts w:asciiTheme="minorHAnsi" w:hAnsiTheme="minorHAnsi"/>
          <w:sz w:val="22"/>
          <w:szCs w:val="22"/>
        </w:rPr>
        <w:t xml:space="preserve"> ceno</w:t>
      </w:r>
      <w:r w:rsidR="00A02EF4">
        <w:rPr>
          <w:rFonts w:asciiTheme="minorHAnsi" w:hAnsiTheme="minorHAnsi"/>
          <w:sz w:val="22"/>
          <w:szCs w:val="22"/>
        </w:rPr>
        <w:t xml:space="preserve"> iz sklopa 1</w:t>
      </w:r>
      <w:r w:rsidR="003E1A7E">
        <w:rPr>
          <w:rFonts w:asciiTheme="minorHAnsi" w:hAnsiTheme="minorHAnsi"/>
          <w:sz w:val="22"/>
          <w:szCs w:val="22"/>
        </w:rPr>
        <w:t xml:space="preserve">. </w:t>
      </w:r>
    </w:p>
    <w:p w14:paraId="5019B2E9" w14:textId="77777777" w:rsidR="003E1A7E" w:rsidRDefault="003E1A7E" w:rsidP="00882590">
      <w:pPr>
        <w:pStyle w:val="Telobesedila"/>
        <w:spacing w:after="0" w:line="276" w:lineRule="auto"/>
        <w:jc w:val="both"/>
        <w:rPr>
          <w:rFonts w:asciiTheme="minorHAnsi" w:hAnsiTheme="minorHAnsi"/>
          <w:sz w:val="22"/>
          <w:szCs w:val="22"/>
        </w:rPr>
      </w:pPr>
    </w:p>
    <w:p w14:paraId="27D81977" w14:textId="28B4B001" w:rsidR="003E1A7E" w:rsidRDefault="003E1A7E" w:rsidP="00882590">
      <w:pPr>
        <w:pStyle w:val="Telobesedila"/>
        <w:spacing w:after="0" w:line="276" w:lineRule="auto"/>
        <w:jc w:val="both"/>
        <w:rPr>
          <w:rFonts w:asciiTheme="minorHAnsi" w:hAnsiTheme="minorHAnsi"/>
          <w:sz w:val="22"/>
          <w:szCs w:val="22"/>
        </w:rPr>
      </w:pPr>
      <w:r w:rsidRPr="003E1A7E">
        <w:rPr>
          <w:rFonts w:asciiTheme="minorHAnsi" w:hAnsiTheme="minorHAnsi"/>
          <w:sz w:val="22"/>
          <w:szCs w:val="22"/>
        </w:rPr>
        <w:t>V primeru, da spremembe relacij zaradi okoliščin, ki jih naročnik ni mogel predvideti in ne glede na razlog (npr. obvoz zaradi zapore ceste, sprememba urnikov, sprememba števila otrok) v skupnem seštevku presežejo predvideno kvoto, dnevno število kilometrov (tj. do vključno 180 km na dan na posamezni avtobus), je izvajalec upravičen do plačila za dodatne storitve</w:t>
      </w:r>
      <w:r w:rsidR="002C5DAF">
        <w:rPr>
          <w:rFonts w:asciiTheme="minorHAnsi" w:hAnsiTheme="minorHAnsi"/>
          <w:sz w:val="22"/>
          <w:szCs w:val="22"/>
        </w:rPr>
        <w:t>, po opravljenih kilometrih</w:t>
      </w:r>
      <w:r>
        <w:rPr>
          <w:rFonts w:asciiTheme="minorHAnsi" w:hAnsiTheme="minorHAnsi"/>
          <w:sz w:val="22"/>
          <w:szCs w:val="22"/>
        </w:rPr>
        <w:t>.</w:t>
      </w:r>
    </w:p>
    <w:p w14:paraId="0315FE5B" w14:textId="77777777" w:rsidR="00A02EF4" w:rsidRDefault="00A02EF4" w:rsidP="00882590">
      <w:pPr>
        <w:pStyle w:val="Telobesedila"/>
        <w:spacing w:after="0" w:line="276" w:lineRule="auto"/>
        <w:jc w:val="both"/>
        <w:rPr>
          <w:rFonts w:asciiTheme="minorHAnsi" w:hAnsiTheme="minorHAnsi"/>
          <w:sz w:val="22"/>
          <w:szCs w:val="22"/>
        </w:rPr>
      </w:pPr>
    </w:p>
    <w:p w14:paraId="5DB1114A" w14:textId="08D164D9" w:rsidR="00BD6C27" w:rsidRDefault="00BD6C27" w:rsidP="00882590">
      <w:pPr>
        <w:pStyle w:val="Telobesedila"/>
        <w:spacing w:after="0" w:line="276" w:lineRule="auto"/>
        <w:jc w:val="both"/>
        <w:rPr>
          <w:rFonts w:asciiTheme="minorHAnsi" w:hAnsiTheme="minorHAnsi"/>
          <w:sz w:val="22"/>
          <w:szCs w:val="22"/>
        </w:rPr>
      </w:pPr>
      <w:r w:rsidRPr="00615AD5">
        <w:rPr>
          <w:rFonts w:asciiTheme="minorHAnsi" w:hAnsiTheme="minorHAnsi"/>
          <w:sz w:val="22"/>
          <w:szCs w:val="22"/>
        </w:rPr>
        <w:t xml:space="preserve">Cena na km se preračuna na naslednji način: skupna cena sklopa brez DDV na dan / skupno št. kilometrov sklopa (iz obrazca Obr. Ponudbeni predračun) = cena na km brez DDV. V primeru, da bo tako izračunana cena za prevoženi kilometer presegala vrednost 1,50 EUR z DDV, se kot cena za prevoženi kilometer v času izvajanja </w:t>
      </w:r>
      <w:r w:rsidR="0031208F">
        <w:rPr>
          <w:rFonts w:asciiTheme="minorHAnsi" w:hAnsiTheme="minorHAnsi"/>
          <w:sz w:val="22"/>
          <w:szCs w:val="22"/>
        </w:rPr>
        <w:t>sporazuma</w:t>
      </w:r>
      <w:r w:rsidR="0031208F" w:rsidRPr="00615AD5">
        <w:rPr>
          <w:rFonts w:asciiTheme="minorHAnsi" w:hAnsiTheme="minorHAnsi"/>
          <w:sz w:val="22"/>
          <w:szCs w:val="22"/>
        </w:rPr>
        <w:t xml:space="preserve"> </w:t>
      </w:r>
      <w:r w:rsidRPr="00615AD5">
        <w:rPr>
          <w:rFonts w:asciiTheme="minorHAnsi" w:hAnsiTheme="minorHAnsi"/>
          <w:sz w:val="22"/>
          <w:szCs w:val="22"/>
        </w:rPr>
        <w:t>prizna maksimalna priznana cena v višini 1,50 EUR z DDV/km.</w:t>
      </w:r>
    </w:p>
    <w:p w14:paraId="0EB85B1E" w14:textId="77777777" w:rsidR="00CE3507" w:rsidRPr="00882590" w:rsidRDefault="00CE3507" w:rsidP="00882590">
      <w:pPr>
        <w:pStyle w:val="Telobesedila"/>
        <w:spacing w:after="0" w:line="276" w:lineRule="auto"/>
        <w:rPr>
          <w:rFonts w:asciiTheme="minorHAnsi" w:hAnsiTheme="minorHAnsi"/>
          <w:sz w:val="22"/>
          <w:szCs w:val="22"/>
        </w:rPr>
      </w:pPr>
    </w:p>
    <w:p w14:paraId="1680CF7A" w14:textId="4E870E50"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FINANČNA ZAVAROVANJA</w:t>
      </w:r>
    </w:p>
    <w:p w14:paraId="2E3CFF8F" w14:textId="77777777" w:rsidR="00C86AA3" w:rsidRPr="00882590" w:rsidRDefault="00C86AA3" w:rsidP="00882590">
      <w:pPr>
        <w:pStyle w:val="Telobesedila"/>
        <w:spacing w:after="0" w:line="276" w:lineRule="auto"/>
        <w:rPr>
          <w:rFonts w:asciiTheme="minorHAnsi" w:hAnsiTheme="minorHAnsi"/>
          <w:b/>
          <w:sz w:val="22"/>
          <w:szCs w:val="22"/>
        </w:rPr>
      </w:pPr>
    </w:p>
    <w:p w14:paraId="66A44AF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7DCE928" w14:textId="126014B8"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Izvajalec se obvezuje, da bo v 15 dneh po podpisu tega sporazuma, kot pogoj za veljavnost tega sporazuma, naročniku predložil veljavno bančno garancijo ali kavcijsko zavarovanje za dobro in pravočasno izvedbo del </w:t>
      </w:r>
      <w:r w:rsidRPr="00F95385">
        <w:rPr>
          <w:rFonts w:asciiTheme="minorHAnsi" w:hAnsiTheme="minorHAnsi"/>
          <w:b/>
          <w:bCs/>
          <w:sz w:val="22"/>
          <w:szCs w:val="22"/>
        </w:rPr>
        <w:t xml:space="preserve">v višini </w:t>
      </w:r>
      <w:r w:rsidR="006F4E8D">
        <w:rPr>
          <w:rFonts w:asciiTheme="minorHAnsi" w:hAnsiTheme="minorHAnsi"/>
          <w:b/>
          <w:bCs/>
          <w:sz w:val="22"/>
          <w:szCs w:val="22"/>
        </w:rPr>
        <w:t>10</w:t>
      </w:r>
      <w:r w:rsidR="00F95385" w:rsidRPr="00F95385">
        <w:rPr>
          <w:rFonts w:asciiTheme="minorHAnsi" w:hAnsiTheme="minorHAnsi"/>
          <w:b/>
          <w:bCs/>
          <w:sz w:val="22"/>
          <w:szCs w:val="22"/>
        </w:rPr>
        <w:t xml:space="preserve"> </w:t>
      </w:r>
      <w:r w:rsidRPr="00F95385">
        <w:rPr>
          <w:rFonts w:asciiTheme="minorHAnsi" w:hAnsiTheme="minorHAnsi"/>
          <w:b/>
          <w:bCs/>
          <w:sz w:val="22"/>
          <w:szCs w:val="22"/>
        </w:rPr>
        <w:t xml:space="preserve">% </w:t>
      </w:r>
      <w:r w:rsidR="00083CB0" w:rsidRPr="00F95385">
        <w:rPr>
          <w:rFonts w:asciiTheme="minorHAnsi" w:hAnsiTheme="minorHAnsi"/>
          <w:b/>
          <w:bCs/>
          <w:sz w:val="22"/>
          <w:szCs w:val="22"/>
        </w:rPr>
        <w:t>eno</w:t>
      </w:r>
      <w:r w:rsidRPr="00F95385">
        <w:rPr>
          <w:rFonts w:asciiTheme="minorHAnsi" w:hAnsiTheme="minorHAnsi"/>
          <w:b/>
          <w:bCs/>
          <w:sz w:val="22"/>
          <w:szCs w:val="22"/>
        </w:rPr>
        <w:t xml:space="preserve">letne okvirne vrednosti </w:t>
      </w:r>
      <w:r w:rsidR="00083CB0" w:rsidRPr="00F95385">
        <w:rPr>
          <w:rFonts w:asciiTheme="minorHAnsi" w:hAnsiTheme="minorHAnsi"/>
          <w:b/>
          <w:bCs/>
          <w:sz w:val="22"/>
          <w:szCs w:val="22"/>
        </w:rPr>
        <w:t>v EUR</w:t>
      </w:r>
      <w:r w:rsidRPr="00F95385">
        <w:rPr>
          <w:rFonts w:asciiTheme="minorHAnsi" w:hAnsiTheme="minorHAnsi"/>
          <w:b/>
          <w:bCs/>
          <w:sz w:val="22"/>
          <w:szCs w:val="22"/>
        </w:rPr>
        <w:t xml:space="preserve"> z DDV</w:t>
      </w:r>
      <w:r w:rsidRPr="00882590">
        <w:rPr>
          <w:rFonts w:asciiTheme="minorHAnsi" w:hAnsiTheme="minorHAnsi"/>
          <w:sz w:val="22"/>
          <w:szCs w:val="22"/>
        </w:rPr>
        <w:t>.</w:t>
      </w:r>
    </w:p>
    <w:p w14:paraId="00E96DF0" w14:textId="77777777" w:rsidR="00E920CF" w:rsidRPr="00882590" w:rsidRDefault="00E920CF" w:rsidP="00882590">
      <w:pPr>
        <w:spacing w:line="276" w:lineRule="auto"/>
        <w:rPr>
          <w:rFonts w:asciiTheme="minorHAnsi" w:hAnsiTheme="minorHAnsi"/>
          <w:sz w:val="22"/>
          <w:szCs w:val="22"/>
        </w:rPr>
      </w:pPr>
    </w:p>
    <w:p w14:paraId="162B51D4" w14:textId="7225BBD8"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Zavarovanje za dobro in pravočasno izvedbo del mora veljati najmanj </w:t>
      </w:r>
      <w:r w:rsidR="00083CB0" w:rsidRPr="00882590">
        <w:rPr>
          <w:rFonts w:asciiTheme="minorHAnsi" w:hAnsiTheme="minorHAnsi"/>
          <w:sz w:val="22"/>
          <w:szCs w:val="22"/>
        </w:rPr>
        <w:t>tri</w:t>
      </w:r>
      <w:r w:rsidRPr="00882590">
        <w:rPr>
          <w:rFonts w:asciiTheme="minorHAnsi" w:hAnsiTheme="minorHAnsi"/>
          <w:sz w:val="22"/>
          <w:szCs w:val="22"/>
        </w:rPr>
        <w:t>deset (</w:t>
      </w:r>
      <w:r w:rsidR="00083CB0" w:rsidRPr="00882590">
        <w:rPr>
          <w:rFonts w:asciiTheme="minorHAnsi" w:hAnsiTheme="minorHAnsi"/>
          <w:sz w:val="22"/>
          <w:szCs w:val="22"/>
        </w:rPr>
        <w:t>3</w:t>
      </w:r>
      <w:r w:rsidRPr="00882590">
        <w:rPr>
          <w:rFonts w:asciiTheme="minorHAnsi" w:hAnsiTheme="minorHAnsi"/>
          <w:sz w:val="22"/>
          <w:szCs w:val="22"/>
        </w:rPr>
        <w:t xml:space="preserve">0) dni po prenehanju veljavnosti tega sporazuma. </w:t>
      </w:r>
      <w:r w:rsidRPr="00882590">
        <w:rPr>
          <w:rFonts w:asciiTheme="minorHAnsi" w:hAnsiTheme="minorHAnsi" w:cs="Calibri"/>
          <w:sz w:val="22"/>
          <w:szCs w:val="22"/>
        </w:rPr>
        <w:t>Izvajalec lahko pogoj izpolni s predložitvijo več zaporednih zavarovanj za dobro in pravočasno izvedbo obveznosti</w:t>
      </w:r>
      <w:r w:rsidR="0031208F">
        <w:rPr>
          <w:rFonts w:asciiTheme="minorHAnsi" w:hAnsiTheme="minorHAnsi" w:cs="Calibri"/>
          <w:sz w:val="22"/>
          <w:szCs w:val="22"/>
        </w:rPr>
        <w:t xml:space="preserve"> po tem sporazumu</w:t>
      </w:r>
      <w:r w:rsidRPr="00882590">
        <w:rPr>
          <w:rFonts w:asciiTheme="minorHAnsi" w:hAnsiTheme="minorHAnsi" w:cs="Calibri"/>
          <w:sz w:val="22"/>
          <w:szCs w:val="22"/>
        </w:rPr>
        <w:t>, pri čemer veljavnost posameznega zavarovanja ne sme biti krajše od 12 mesecev, izvajalec pa je dolžan najkasneje 15 dni pred potekom zadnje predložene garancije naročniku predložiti pisno zavezujočo izjavo garanta, s katero le-ta podaljšuje veljavnost zadnji predloženi garanciji ali novo garancijo za dobro in pravočasno izvedbo obveznosti</w:t>
      </w:r>
      <w:r w:rsidR="0031208F">
        <w:rPr>
          <w:rFonts w:asciiTheme="minorHAnsi" w:hAnsiTheme="minorHAnsi" w:cs="Calibri"/>
          <w:sz w:val="22"/>
          <w:szCs w:val="22"/>
        </w:rPr>
        <w:t xml:space="preserve"> po sporazumu</w:t>
      </w:r>
      <w:r w:rsidRPr="00882590">
        <w:rPr>
          <w:rFonts w:asciiTheme="minorHAnsi" w:hAnsiTheme="minorHAnsi" w:cs="Calibri"/>
          <w:sz w:val="22"/>
          <w:szCs w:val="22"/>
        </w:rPr>
        <w:t>. V nasprotnem primeru lahko naročnik unovči predloženo garancijo.</w:t>
      </w:r>
    </w:p>
    <w:p w14:paraId="16EEE9FE" w14:textId="77777777" w:rsidR="00E920CF" w:rsidRPr="00882590" w:rsidRDefault="00E920CF" w:rsidP="00882590">
      <w:pPr>
        <w:spacing w:line="276" w:lineRule="auto"/>
        <w:jc w:val="both"/>
        <w:rPr>
          <w:rFonts w:asciiTheme="minorHAnsi" w:hAnsiTheme="minorHAnsi"/>
          <w:sz w:val="22"/>
          <w:szCs w:val="22"/>
        </w:rPr>
      </w:pPr>
    </w:p>
    <w:p w14:paraId="6693682F" w14:textId="43A55E65"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V primeru, da izvajalec v 15 dneh po podpisu tega sporazuma ne predloži zavarovanja za dobro in pravočasno izvedbo del, se šteje da sporazum ni sklenjen</w:t>
      </w:r>
      <w:r w:rsidR="00CE3507">
        <w:rPr>
          <w:rFonts w:asciiTheme="minorHAnsi" w:hAnsiTheme="minorHAnsi"/>
          <w:sz w:val="22"/>
          <w:szCs w:val="22"/>
        </w:rPr>
        <w:t>.</w:t>
      </w:r>
      <w:r w:rsidRPr="00882590">
        <w:rPr>
          <w:rFonts w:asciiTheme="minorHAnsi" w:hAnsiTheme="minorHAnsi"/>
          <w:sz w:val="22"/>
          <w:szCs w:val="22"/>
        </w:rPr>
        <w:t xml:space="preserve"> </w:t>
      </w:r>
    </w:p>
    <w:p w14:paraId="4010D064" w14:textId="77777777" w:rsidR="00E920CF" w:rsidRPr="00882590" w:rsidRDefault="00E920CF" w:rsidP="00882590">
      <w:pPr>
        <w:spacing w:line="276" w:lineRule="auto"/>
        <w:rPr>
          <w:rFonts w:asciiTheme="minorHAnsi" w:hAnsiTheme="minorHAnsi"/>
          <w:sz w:val="22"/>
          <w:szCs w:val="22"/>
        </w:rPr>
      </w:pPr>
    </w:p>
    <w:p w14:paraId="6017717B" w14:textId="77777777" w:rsidR="00E920CF" w:rsidRPr="00882590" w:rsidRDefault="00E920CF" w:rsidP="00882590">
      <w:pPr>
        <w:spacing w:line="276" w:lineRule="auto"/>
        <w:rPr>
          <w:rFonts w:asciiTheme="minorHAnsi" w:hAnsiTheme="minorHAnsi"/>
          <w:sz w:val="22"/>
          <w:szCs w:val="22"/>
        </w:rPr>
      </w:pPr>
      <w:r w:rsidRPr="00882590">
        <w:rPr>
          <w:rFonts w:asciiTheme="minorHAnsi" w:hAnsiTheme="minorHAnsi"/>
          <w:sz w:val="22"/>
          <w:szCs w:val="22"/>
        </w:rPr>
        <w:t>Naročnik lahko unovči zavarovanje:</w:t>
      </w:r>
    </w:p>
    <w:p w14:paraId="7E695DC3"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če izvajalec svojih obveznosti po tem sporazumu ne bo izpolnil v dogovorjenem obsegu, kvaliteti, količini in rokih,</w:t>
      </w:r>
    </w:p>
    <w:p w14:paraId="29E8210F"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da izvajalec neupravičeno odstopi od sporazuma,</w:t>
      </w:r>
    </w:p>
    <w:p w14:paraId="49490D85"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da naročnik odstopi od okvirnega sporazuma zaradi kršitve izvajalca,</w:t>
      </w:r>
    </w:p>
    <w:p w14:paraId="02B349C6" w14:textId="7B92905A" w:rsidR="00E920CF" w:rsidRPr="003C380D"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 xml:space="preserve">v primeru </w:t>
      </w:r>
      <w:r w:rsidR="003C380D">
        <w:rPr>
          <w:rFonts w:asciiTheme="minorHAnsi" w:hAnsiTheme="minorHAnsi"/>
          <w:sz w:val="22"/>
          <w:szCs w:val="22"/>
        </w:rPr>
        <w:t xml:space="preserve">kršitev </w:t>
      </w:r>
      <w:r w:rsidRPr="00882590">
        <w:rPr>
          <w:rFonts w:asciiTheme="minorHAnsi" w:hAnsiTheme="minorHAnsi"/>
          <w:sz w:val="22"/>
          <w:szCs w:val="22"/>
        </w:rPr>
        <w:t>iz 1</w:t>
      </w:r>
      <w:r w:rsidR="003C380D">
        <w:rPr>
          <w:rFonts w:asciiTheme="minorHAnsi" w:hAnsiTheme="minorHAnsi"/>
          <w:sz w:val="22"/>
          <w:szCs w:val="22"/>
        </w:rPr>
        <w:t>5</w:t>
      </w:r>
      <w:r w:rsidRPr="00882590">
        <w:rPr>
          <w:rFonts w:asciiTheme="minorHAnsi" w:hAnsiTheme="minorHAnsi"/>
          <w:sz w:val="22"/>
          <w:szCs w:val="22"/>
        </w:rPr>
        <w:t>.</w:t>
      </w:r>
      <w:r w:rsidR="003C380D">
        <w:rPr>
          <w:rFonts w:asciiTheme="minorHAnsi" w:hAnsiTheme="minorHAnsi"/>
          <w:sz w:val="22"/>
          <w:szCs w:val="22"/>
        </w:rPr>
        <w:t>, 17. ali 19.</w:t>
      </w:r>
      <w:r w:rsidRPr="00882590">
        <w:rPr>
          <w:rFonts w:asciiTheme="minorHAnsi" w:hAnsiTheme="minorHAnsi"/>
          <w:sz w:val="22"/>
          <w:szCs w:val="22"/>
        </w:rPr>
        <w:t xml:space="preserve"> člena tega sporazuma</w:t>
      </w:r>
      <w:r w:rsidR="003C380D">
        <w:rPr>
          <w:rFonts w:asciiTheme="minorHAnsi" w:hAnsiTheme="minorHAnsi"/>
          <w:sz w:val="22"/>
          <w:szCs w:val="22"/>
        </w:rPr>
        <w:t>.</w:t>
      </w:r>
    </w:p>
    <w:p w14:paraId="33B4D8F1" w14:textId="77777777" w:rsidR="00E920CF" w:rsidRDefault="00E920CF" w:rsidP="00882590">
      <w:pPr>
        <w:spacing w:line="276" w:lineRule="auto"/>
        <w:jc w:val="both"/>
        <w:rPr>
          <w:rFonts w:asciiTheme="minorHAnsi" w:hAnsiTheme="minorHAnsi"/>
          <w:sz w:val="22"/>
          <w:szCs w:val="22"/>
        </w:rPr>
      </w:pPr>
    </w:p>
    <w:p w14:paraId="0B8D56CE" w14:textId="4869814C" w:rsidR="00B13EDE" w:rsidRDefault="00B13EDE" w:rsidP="00882590">
      <w:pPr>
        <w:spacing w:line="276" w:lineRule="auto"/>
        <w:jc w:val="both"/>
        <w:rPr>
          <w:rFonts w:asciiTheme="minorHAnsi" w:hAnsiTheme="minorHAnsi"/>
          <w:sz w:val="22"/>
          <w:szCs w:val="22"/>
        </w:rPr>
      </w:pPr>
      <w:r>
        <w:rPr>
          <w:rFonts w:asciiTheme="minorHAnsi" w:hAnsiTheme="minorHAnsi"/>
          <w:sz w:val="22"/>
          <w:szCs w:val="22"/>
        </w:rPr>
        <w:lastRenderedPageBreak/>
        <w:t xml:space="preserve">Naročnik bo </w:t>
      </w:r>
      <w:r w:rsidR="00D53A4A">
        <w:rPr>
          <w:rFonts w:asciiTheme="minorHAnsi" w:hAnsiTheme="minorHAnsi"/>
          <w:sz w:val="22"/>
          <w:szCs w:val="22"/>
        </w:rPr>
        <w:t xml:space="preserve">izvajalca </w:t>
      </w:r>
      <w:r>
        <w:rPr>
          <w:rFonts w:asciiTheme="minorHAnsi" w:hAnsiTheme="minorHAnsi"/>
          <w:sz w:val="22"/>
          <w:szCs w:val="22"/>
        </w:rPr>
        <w:t>pred unovčenjem zavarovanja pisno pozval k odpravi napak in mu določil rok za odpravo napak.</w:t>
      </w:r>
    </w:p>
    <w:p w14:paraId="09923506" w14:textId="77777777" w:rsidR="00B13EDE" w:rsidRPr="00882590" w:rsidRDefault="00B13EDE" w:rsidP="00882590">
      <w:pPr>
        <w:spacing w:line="276" w:lineRule="auto"/>
        <w:jc w:val="both"/>
        <w:rPr>
          <w:rFonts w:asciiTheme="minorHAnsi" w:hAnsiTheme="minorHAnsi"/>
          <w:sz w:val="22"/>
          <w:szCs w:val="22"/>
        </w:rPr>
      </w:pPr>
    </w:p>
    <w:p w14:paraId="3BF37276" w14:textId="77777777" w:rsidR="002E3AB9"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Naročnik lahko unovči bančno garancijo tudi delno, in sicer proporcionalno, glede na razmerje med slabo ali nepravočasno izvedenimi storitvami in vrednostjo sporazuma.</w:t>
      </w:r>
    </w:p>
    <w:p w14:paraId="5A16CBE8" w14:textId="77777777" w:rsidR="002E3AB9" w:rsidRPr="00882590" w:rsidRDefault="002E3AB9" w:rsidP="00882590">
      <w:pPr>
        <w:pStyle w:val="Telobesedila"/>
        <w:tabs>
          <w:tab w:val="left" w:pos="1440"/>
        </w:tabs>
        <w:spacing w:after="0" w:line="276" w:lineRule="auto"/>
        <w:rPr>
          <w:rFonts w:asciiTheme="minorHAnsi" w:hAnsiTheme="minorHAnsi"/>
          <w:b/>
          <w:sz w:val="22"/>
          <w:szCs w:val="22"/>
        </w:rPr>
      </w:pPr>
    </w:p>
    <w:p w14:paraId="379960DE" w14:textId="688F2A29"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POGODBENA KAZEN</w:t>
      </w:r>
    </w:p>
    <w:p w14:paraId="2A705F71" w14:textId="77777777" w:rsidR="00C86AA3" w:rsidRPr="00882590" w:rsidRDefault="00C86AA3" w:rsidP="00882590">
      <w:pPr>
        <w:spacing w:line="276" w:lineRule="auto"/>
        <w:rPr>
          <w:rFonts w:asciiTheme="minorHAnsi" w:hAnsiTheme="minorHAnsi"/>
          <w:b/>
          <w:sz w:val="22"/>
          <w:szCs w:val="22"/>
        </w:rPr>
      </w:pPr>
    </w:p>
    <w:p w14:paraId="1225F97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55E03BBF" w14:textId="68C9ECCF"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V primeru, da izvajalec ne opravlja prevozov skladno z dogovorjenim voznim redom, ki je priloga tega okvirnega sporazuma (zamuda pri prevozu, izpad prevoza) oziroma s predpisi, ki urejajo prevoze v cestnem prometu, oziroma z določili iz okvirnega sporazuma, je po tem okvirnem sporazumu dogovorjena pogodbena </w:t>
      </w:r>
      <w:r w:rsidRPr="00053C04">
        <w:rPr>
          <w:rFonts w:asciiTheme="minorHAnsi" w:hAnsiTheme="minorHAnsi"/>
          <w:sz w:val="22"/>
          <w:szCs w:val="22"/>
        </w:rPr>
        <w:t xml:space="preserve">kazen v višini </w:t>
      </w:r>
      <w:r w:rsidR="00053C04">
        <w:rPr>
          <w:rFonts w:asciiTheme="minorHAnsi" w:hAnsiTheme="minorHAnsi"/>
          <w:sz w:val="22"/>
          <w:szCs w:val="22"/>
        </w:rPr>
        <w:t>0,5</w:t>
      </w:r>
      <w:r w:rsidR="00D53A4A">
        <w:rPr>
          <w:rFonts w:asciiTheme="minorHAnsi" w:hAnsiTheme="minorHAnsi"/>
          <w:sz w:val="22"/>
          <w:szCs w:val="22"/>
        </w:rPr>
        <w:t xml:space="preserve"> </w:t>
      </w:r>
      <w:r w:rsidRPr="00053C04">
        <w:rPr>
          <w:rFonts w:asciiTheme="minorHAnsi" w:hAnsiTheme="minorHAnsi"/>
          <w:sz w:val="22"/>
          <w:szCs w:val="22"/>
        </w:rPr>
        <w:t>% vrednosti računa</w:t>
      </w:r>
      <w:r w:rsidRPr="00882590">
        <w:rPr>
          <w:rFonts w:asciiTheme="minorHAnsi" w:hAnsiTheme="minorHAnsi"/>
          <w:sz w:val="22"/>
          <w:szCs w:val="22"/>
        </w:rPr>
        <w:t xml:space="preserve"> za </w:t>
      </w:r>
      <w:r w:rsidR="00053C04">
        <w:rPr>
          <w:rFonts w:asciiTheme="minorHAnsi" w:hAnsiTheme="minorHAnsi"/>
          <w:sz w:val="22"/>
          <w:szCs w:val="22"/>
        </w:rPr>
        <w:t>tekoči</w:t>
      </w:r>
      <w:r w:rsidRPr="00882590">
        <w:rPr>
          <w:rFonts w:asciiTheme="minorHAnsi" w:hAnsiTheme="minorHAnsi"/>
          <w:sz w:val="22"/>
          <w:szCs w:val="22"/>
        </w:rPr>
        <w:t xml:space="preserve"> mesec</w:t>
      </w:r>
      <w:r w:rsidR="00053C04">
        <w:rPr>
          <w:rFonts w:asciiTheme="minorHAnsi" w:hAnsiTheme="minorHAnsi"/>
          <w:sz w:val="22"/>
          <w:szCs w:val="22"/>
        </w:rPr>
        <w:t>, v katerem je bila kršitev opravljena</w:t>
      </w:r>
      <w:r w:rsidRPr="00882590">
        <w:rPr>
          <w:rFonts w:asciiTheme="minorHAnsi" w:hAnsiTheme="minorHAnsi"/>
          <w:sz w:val="22"/>
          <w:szCs w:val="22"/>
        </w:rPr>
        <w:t xml:space="preserve"> (z DDV), vendar sme </w:t>
      </w:r>
      <w:r w:rsidR="00053C04">
        <w:rPr>
          <w:rFonts w:asciiTheme="minorHAnsi" w:hAnsiTheme="minorHAnsi"/>
          <w:sz w:val="22"/>
          <w:szCs w:val="22"/>
        </w:rPr>
        <w:t xml:space="preserve">skupna </w:t>
      </w:r>
      <w:r w:rsidRPr="00882590">
        <w:rPr>
          <w:rFonts w:asciiTheme="minorHAnsi" w:hAnsiTheme="minorHAnsi"/>
          <w:sz w:val="22"/>
          <w:szCs w:val="22"/>
        </w:rPr>
        <w:t>pogodbena kazen znašati največ 10</w:t>
      </w:r>
      <w:r w:rsidR="00D53A4A">
        <w:rPr>
          <w:rFonts w:asciiTheme="minorHAnsi" w:hAnsiTheme="minorHAnsi"/>
          <w:sz w:val="22"/>
          <w:szCs w:val="22"/>
        </w:rPr>
        <w:t xml:space="preserve"> </w:t>
      </w:r>
      <w:r w:rsidRPr="00882590">
        <w:rPr>
          <w:rFonts w:asciiTheme="minorHAnsi" w:hAnsiTheme="minorHAnsi"/>
          <w:sz w:val="22"/>
          <w:szCs w:val="22"/>
        </w:rPr>
        <w:t>% okvirne letne vrednosti (z DDV)</w:t>
      </w:r>
      <w:r w:rsidR="0088073C">
        <w:rPr>
          <w:rFonts w:asciiTheme="minorHAnsi" w:hAnsiTheme="minorHAnsi"/>
          <w:sz w:val="22"/>
          <w:szCs w:val="22"/>
        </w:rPr>
        <w:t>.</w:t>
      </w:r>
    </w:p>
    <w:p w14:paraId="1660EF59" w14:textId="77777777" w:rsidR="002E3AB9" w:rsidRPr="00882590" w:rsidRDefault="002E3AB9" w:rsidP="00882590">
      <w:pPr>
        <w:spacing w:line="276" w:lineRule="auto"/>
        <w:jc w:val="both"/>
        <w:rPr>
          <w:rFonts w:asciiTheme="minorHAnsi" w:hAnsiTheme="minorHAnsi"/>
          <w:sz w:val="22"/>
          <w:szCs w:val="22"/>
        </w:rPr>
      </w:pPr>
    </w:p>
    <w:p w14:paraId="1FCADE75" w14:textId="0E2F7E3B"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V primeru, da pogodbena kazen preseže višino 10</w:t>
      </w:r>
      <w:r w:rsidR="00D53A4A">
        <w:rPr>
          <w:rFonts w:asciiTheme="minorHAnsi" w:hAnsiTheme="minorHAnsi"/>
          <w:sz w:val="22"/>
          <w:szCs w:val="22"/>
        </w:rPr>
        <w:t xml:space="preserve"> </w:t>
      </w:r>
      <w:r w:rsidRPr="00882590">
        <w:rPr>
          <w:rFonts w:asciiTheme="minorHAnsi" w:hAnsiTheme="minorHAnsi"/>
          <w:sz w:val="22"/>
          <w:szCs w:val="22"/>
        </w:rPr>
        <w:t xml:space="preserve">% okvirne letne vrednosti iz prejšnjega odstavka tega člena, </w:t>
      </w:r>
      <w:r w:rsidR="00CF444D">
        <w:rPr>
          <w:rFonts w:asciiTheme="minorHAnsi" w:hAnsiTheme="minorHAnsi"/>
          <w:sz w:val="22"/>
          <w:szCs w:val="22"/>
        </w:rPr>
        <w:t xml:space="preserve">lahko </w:t>
      </w:r>
      <w:r w:rsidRPr="00882590">
        <w:rPr>
          <w:rFonts w:asciiTheme="minorHAnsi" w:hAnsiTheme="minorHAnsi"/>
          <w:sz w:val="22"/>
          <w:szCs w:val="22"/>
        </w:rPr>
        <w:t>naročnik odstopi od okvirnega sporazuma brez kakršnekoli obveznosti do izvajalca in unovči finančno zavarovanje za dobro izvedbo obveznosti iz okvirnega sporazuma.</w:t>
      </w:r>
    </w:p>
    <w:p w14:paraId="44C50007" w14:textId="77777777" w:rsidR="002E3AB9" w:rsidRPr="00882590" w:rsidRDefault="002E3AB9" w:rsidP="00882590">
      <w:pPr>
        <w:spacing w:line="276" w:lineRule="auto"/>
        <w:jc w:val="both"/>
        <w:rPr>
          <w:rFonts w:asciiTheme="minorHAnsi" w:hAnsiTheme="minorHAnsi"/>
          <w:sz w:val="22"/>
          <w:szCs w:val="22"/>
        </w:rPr>
      </w:pPr>
    </w:p>
    <w:p w14:paraId="549ED7FF" w14:textId="7857C7B8" w:rsidR="00E920CF"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V primeru naročnikovega odstopa od tega okvirnega sporazuma na podlagi 2. odstavka tega člena</w:t>
      </w:r>
      <w:r w:rsidR="00D53A4A">
        <w:rPr>
          <w:rFonts w:asciiTheme="minorHAnsi" w:hAnsiTheme="minorHAnsi"/>
          <w:sz w:val="22"/>
          <w:szCs w:val="22"/>
        </w:rPr>
        <w:t>,</w:t>
      </w:r>
      <w:r w:rsidRPr="00882590">
        <w:rPr>
          <w:rFonts w:asciiTheme="minorHAnsi" w:hAnsiTheme="minorHAnsi"/>
          <w:sz w:val="22"/>
          <w:szCs w:val="22"/>
        </w:rPr>
        <w:t xml:space="preserve"> je izvajalec dolžan povrniti naročniku vso nastalo škodo zaradi nedokončanja izvajalčevih obveznosti po tem okvirnem sporazumu v razliki nad višino zneska iz unovčenega finančnega zavarovanja.</w:t>
      </w:r>
    </w:p>
    <w:p w14:paraId="6CD1281A" w14:textId="77777777" w:rsidR="002E3AB9" w:rsidRPr="00882590" w:rsidRDefault="002E3AB9" w:rsidP="00882590">
      <w:pPr>
        <w:tabs>
          <w:tab w:val="left" w:pos="900"/>
        </w:tabs>
        <w:spacing w:line="276" w:lineRule="auto"/>
        <w:rPr>
          <w:rFonts w:asciiTheme="minorHAnsi" w:hAnsiTheme="minorHAnsi"/>
          <w:sz w:val="22"/>
          <w:szCs w:val="22"/>
        </w:rPr>
      </w:pPr>
    </w:p>
    <w:p w14:paraId="2EFC5ED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2CE24A9"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Izvajalec soglaša, da pravica zaračunavanja pogodbene kazni iz tega okvirnega sporazuma ni pogojena z nastankom škode naročniku. </w:t>
      </w:r>
    </w:p>
    <w:p w14:paraId="59612BBA"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7FD77195"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Za povračilo nastale morebitne škode bo naročnik unovčil zavarovanje za dobro izvedbo obveznosti iz okvirnega sporazuma, neodvisno od uveljavljanja pogodbene kazni, v višini razlike med zneskom plačane pogodbene kazni in zneskom dejansko nastale škode. </w:t>
      </w:r>
    </w:p>
    <w:p w14:paraId="072D5A5E" w14:textId="77777777" w:rsidR="002E3AB9" w:rsidRPr="00882590" w:rsidRDefault="002E3AB9" w:rsidP="00882590">
      <w:pPr>
        <w:tabs>
          <w:tab w:val="left" w:pos="900"/>
        </w:tabs>
        <w:spacing w:line="276" w:lineRule="auto"/>
        <w:rPr>
          <w:rFonts w:asciiTheme="minorHAnsi" w:hAnsiTheme="minorHAnsi"/>
          <w:sz w:val="22"/>
          <w:szCs w:val="22"/>
        </w:rPr>
      </w:pPr>
    </w:p>
    <w:p w14:paraId="71F077BA" w14:textId="77777777" w:rsidR="002E3AB9" w:rsidRPr="00882590" w:rsidRDefault="002E3AB9" w:rsidP="00882590">
      <w:pPr>
        <w:tabs>
          <w:tab w:val="left" w:pos="900"/>
        </w:tabs>
        <w:spacing w:line="276" w:lineRule="auto"/>
        <w:rPr>
          <w:rFonts w:asciiTheme="minorHAnsi" w:hAnsiTheme="minorHAnsi"/>
          <w:sz w:val="22"/>
          <w:szCs w:val="22"/>
        </w:rPr>
      </w:pPr>
    </w:p>
    <w:p w14:paraId="312E0186"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CFD3B55"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Če izvajalec:</w:t>
      </w:r>
    </w:p>
    <w:p w14:paraId="29DA1AED"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izpolnjuje več pogojev za priznanje sposobnosti v skladu z določbami razpisne dokumentacije,</w:t>
      </w:r>
    </w:p>
    <w:p w14:paraId="2F47B0EB"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izstavlja računov v skladu z določbami tega okvirnega sporazuma,</w:t>
      </w:r>
    </w:p>
    <w:p w14:paraId="6C5AF166"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po pisnem opozorilu naročnika in naknadnem, največ pet (5) dnevnem roku (delovni dnevi), ne prične izvajati dela v skladu s tem okvirnim sporazumom,</w:t>
      </w:r>
    </w:p>
    <w:p w14:paraId="77EBC193"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izven dogovorjenih pogojev s tem okvirnim sporazumom in brez soglasja naročnika prepusti izvedbo vseh ali pretežnega dela del podizvajalcem, ki niso navedeni v tem okvirnem sporazumu,</w:t>
      </w:r>
    </w:p>
    <w:p w14:paraId="2A6E176B" w14:textId="5E8C28B4"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več kot 6x neutemeljeno zamudi z izvedbo prevozov in otroke ne dostavi pravočasno do dogovorjenega cilja, pri čemer zamuda ni odvisna od višje sile</w:t>
      </w:r>
      <w:r w:rsidR="00CF444D">
        <w:rPr>
          <w:rFonts w:asciiTheme="minorHAnsi" w:hAnsiTheme="minorHAnsi"/>
          <w:sz w:val="22"/>
          <w:szCs w:val="22"/>
        </w:rPr>
        <w:t>,</w:t>
      </w:r>
    </w:p>
    <w:p w14:paraId="5C8536D1" w14:textId="52AB8024"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lastRenderedPageBreak/>
        <w:t>pride v takšno finančno situacijo, ki bi mu onemogočila izvedbo  obveznosti</w:t>
      </w:r>
      <w:r w:rsidR="0031208F">
        <w:rPr>
          <w:rFonts w:asciiTheme="minorHAnsi" w:hAnsiTheme="minorHAnsi"/>
          <w:sz w:val="22"/>
          <w:szCs w:val="22"/>
        </w:rPr>
        <w:t xml:space="preserve"> po tem sporazumu</w:t>
      </w:r>
      <w:r w:rsidRPr="00882590">
        <w:rPr>
          <w:rFonts w:asciiTheme="minorHAnsi" w:hAnsiTheme="minorHAnsi"/>
          <w:sz w:val="22"/>
          <w:szCs w:val="22"/>
        </w:rPr>
        <w:t>,</w:t>
      </w:r>
    </w:p>
    <w:p w14:paraId="7D94CCAF" w14:textId="35C6AC55"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prekine z opravljanjem prevozov zaradi neutemeljenega razloga</w:t>
      </w:r>
      <w:r w:rsidR="00CF444D">
        <w:rPr>
          <w:rFonts w:asciiTheme="minorHAnsi" w:hAnsiTheme="minorHAnsi"/>
          <w:sz w:val="22"/>
          <w:szCs w:val="22"/>
        </w:rPr>
        <w:t>,</w:t>
      </w:r>
    </w:p>
    <w:p w14:paraId="507D50D5" w14:textId="542C9A46"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oziroma kateri izmed izvajalčevih voznikov v času opravljanja prevozov po tem okvirnem sporazumu stori prekršek po cestno prometnih predpisih</w:t>
      </w:r>
      <w:r w:rsidR="00BC5192">
        <w:rPr>
          <w:rFonts w:asciiTheme="minorHAnsi" w:hAnsiTheme="minorHAnsi"/>
          <w:sz w:val="22"/>
          <w:szCs w:val="22"/>
        </w:rPr>
        <w:t>,</w:t>
      </w:r>
      <w:r w:rsidRPr="00882590">
        <w:rPr>
          <w:rFonts w:asciiTheme="minorHAnsi" w:hAnsiTheme="minorHAnsi"/>
          <w:sz w:val="22"/>
          <w:szCs w:val="22"/>
        </w:rPr>
        <w:t xml:space="preserve"> zaradi katerega je s strani pristojnih organov sankcioniran</w:t>
      </w:r>
      <w:r w:rsidR="00CF444D">
        <w:rPr>
          <w:rFonts w:asciiTheme="minorHAnsi" w:hAnsiTheme="minorHAnsi"/>
          <w:sz w:val="22"/>
          <w:szCs w:val="22"/>
        </w:rPr>
        <w:t>,</w:t>
      </w:r>
    </w:p>
    <w:p w14:paraId="7292CD93"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zagotavlja zahtevane varnosti otrok ter splošne varnosti;</w:t>
      </w:r>
    </w:p>
    <w:p w14:paraId="04E56436"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pred zamenjavo podizvajalcev ne pridobi pisnega soglasja naročnika oz. če naročnik ugotovi, da izvajalec ni priglasil vseh podizvajalcev ter v zvezi z njimi kasneje tudi ni zahteval pisnega soglasja naročnika</w:t>
      </w:r>
      <w:r w:rsidR="00E920CF" w:rsidRPr="00882590">
        <w:rPr>
          <w:rFonts w:asciiTheme="minorHAnsi" w:hAnsiTheme="minorHAnsi"/>
          <w:sz w:val="22"/>
          <w:szCs w:val="22"/>
        </w:rPr>
        <w:t>,</w:t>
      </w:r>
    </w:p>
    <w:p w14:paraId="6F421CFE"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565F3103" w14:textId="37DBA58D"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lahko naročnik odstopi od te</w:t>
      </w:r>
      <w:r w:rsidR="0031208F">
        <w:rPr>
          <w:rFonts w:asciiTheme="minorHAnsi" w:hAnsiTheme="minorHAnsi"/>
          <w:sz w:val="22"/>
          <w:szCs w:val="22"/>
        </w:rPr>
        <w:t>ga</w:t>
      </w:r>
      <w:r w:rsidRPr="00882590">
        <w:rPr>
          <w:rFonts w:asciiTheme="minorHAnsi" w:hAnsiTheme="minorHAnsi"/>
          <w:sz w:val="22"/>
          <w:szCs w:val="22"/>
        </w:rPr>
        <w:t xml:space="preserve"> </w:t>
      </w:r>
      <w:r w:rsidR="0031208F">
        <w:rPr>
          <w:rFonts w:asciiTheme="minorHAnsi" w:hAnsiTheme="minorHAnsi"/>
          <w:sz w:val="22"/>
          <w:szCs w:val="22"/>
        </w:rPr>
        <w:t xml:space="preserve">sporazuma </w:t>
      </w:r>
      <w:r w:rsidRPr="00882590">
        <w:rPr>
          <w:rFonts w:asciiTheme="minorHAnsi" w:hAnsiTheme="minorHAnsi"/>
          <w:sz w:val="22"/>
          <w:szCs w:val="22"/>
        </w:rPr>
        <w:t xml:space="preserve">brez odpovednega roka in brez obveznosti do izvajalca. </w:t>
      </w:r>
    </w:p>
    <w:p w14:paraId="1CE819EE"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0F379123" w14:textId="7B8C0C56"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O odstopu od okvirnega sporazuma mora stranka drugo stranko okvirnega sporazuma obvestiti pisno z navedbo razloga ali razlogov</w:t>
      </w:r>
      <w:r w:rsidR="007439E1" w:rsidRPr="00882590">
        <w:rPr>
          <w:rFonts w:asciiTheme="minorHAnsi" w:hAnsiTheme="minorHAnsi"/>
          <w:sz w:val="22"/>
          <w:szCs w:val="22"/>
        </w:rPr>
        <w:t>,</w:t>
      </w:r>
      <w:r w:rsidRPr="00882590">
        <w:rPr>
          <w:rFonts w:asciiTheme="minorHAnsi" w:hAnsiTheme="minorHAnsi"/>
          <w:sz w:val="22"/>
          <w:szCs w:val="22"/>
        </w:rPr>
        <w:t xml:space="preserve"> zaradi katerih odstopa od okvirnega sporazuma. Odstop od okvirnega sporazuma velja z dnem, ko druga stranka prejme pisno obvestilo o odstopu od okvirnega sporazuma.</w:t>
      </w:r>
    </w:p>
    <w:p w14:paraId="61C79EBD"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4221AD40"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210ABE58"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47A1E31B" w14:textId="77777777" w:rsidR="002E3AB9" w:rsidRPr="00882590" w:rsidRDefault="002E3AB9" w:rsidP="00882590">
      <w:pPr>
        <w:tabs>
          <w:tab w:val="left" w:pos="567"/>
        </w:tabs>
        <w:spacing w:line="276" w:lineRule="auto"/>
        <w:ind w:right="56"/>
        <w:rPr>
          <w:rFonts w:asciiTheme="minorHAnsi" w:hAnsiTheme="minorHAnsi"/>
          <w:sz w:val="22"/>
          <w:szCs w:val="22"/>
        </w:rPr>
      </w:pPr>
    </w:p>
    <w:p w14:paraId="28924DF7" w14:textId="7524EB62"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SKRBNIKI OKVIRNEGA SPORAZUMA</w:t>
      </w:r>
    </w:p>
    <w:p w14:paraId="24671806" w14:textId="77777777" w:rsidR="00C86AA3" w:rsidRPr="00882590" w:rsidRDefault="00C86AA3" w:rsidP="00882590">
      <w:pPr>
        <w:spacing w:line="276" w:lineRule="auto"/>
        <w:rPr>
          <w:rFonts w:asciiTheme="minorHAnsi" w:hAnsiTheme="minorHAnsi"/>
          <w:b/>
          <w:sz w:val="22"/>
          <w:szCs w:val="22"/>
        </w:rPr>
      </w:pPr>
    </w:p>
    <w:p w14:paraId="0FC5B754"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17CF531A" w14:textId="3EA23EE3" w:rsidR="002E3AB9" w:rsidRPr="00882590" w:rsidRDefault="002E3AB9" w:rsidP="00882590">
      <w:pPr>
        <w:pStyle w:val="Noga"/>
        <w:spacing w:line="276" w:lineRule="auto"/>
        <w:jc w:val="both"/>
        <w:rPr>
          <w:rFonts w:asciiTheme="minorHAnsi" w:hAnsiTheme="minorHAnsi"/>
          <w:sz w:val="22"/>
          <w:szCs w:val="22"/>
        </w:rPr>
      </w:pPr>
      <w:r w:rsidRPr="00882590">
        <w:rPr>
          <w:rFonts w:asciiTheme="minorHAnsi" w:hAnsiTheme="minorHAnsi"/>
          <w:sz w:val="22"/>
          <w:szCs w:val="22"/>
        </w:rPr>
        <w:t>Skrbnik s strani naročnika:</w:t>
      </w:r>
      <w:r w:rsidR="0088073C">
        <w:rPr>
          <w:rFonts w:asciiTheme="minorHAnsi" w:hAnsiTheme="minorHAnsi"/>
          <w:sz w:val="22"/>
          <w:szCs w:val="22"/>
        </w:rPr>
        <w:t xml:space="preserve"> </w:t>
      </w:r>
      <w:r w:rsidRPr="00882590">
        <w:rPr>
          <w:rFonts w:asciiTheme="minorHAnsi" w:hAnsiTheme="minorHAnsi"/>
          <w:sz w:val="22"/>
          <w:szCs w:val="22"/>
        </w:rPr>
        <w:t>________</w:t>
      </w:r>
      <w:r w:rsidR="00BE252C" w:rsidRPr="00882590">
        <w:rPr>
          <w:rFonts w:asciiTheme="minorHAnsi" w:hAnsiTheme="minorHAnsi"/>
          <w:sz w:val="22"/>
          <w:szCs w:val="22"/>
        </w:rPr>
        <w:t>__________</w:t>
      </w:r>
      <w:r w:rsidRPr="00882590">
        <w:rPr>
          <w:rFonts w:asciiTheme="minorHAnsi" w:hAnsiTheme="minorHAnsi"/>
          <w:sz w:val="22"/>
          <w:szCs w:val="22"/>
        </w:rPr>
        <w:t>,</w:t>
      </w:r>
      <w:r w:rsidR="0088073C">
        <w:rPr>
          <w:rFonts w:asciiTheme="minorHAnsi" w:hAnsiTheme="minorHAnsi"/>
          <w:sz w:val="22"/>
          <w:szCs w:val="22"/>
        </w:rPr>
        <w:t xml:space="preserve"> </w:t>
      </w:r>
      <w:r w:rsidRPr="00882590">
        <w:rPr>
          <w:rFonts w:asciiTheme="minorHAnsi" w:hAnsiTheme="minorHAnsi"/>
          <w:sz w:val="22"/>
          <w:szCs w:val="22"/>
        </w:rPr>
        <w:t>tel.:___________,</w:t>
      </w:r>
      <w:r w:rsidR="00BE252C" w:rsidRPr="00882590">
        <w:rPr>
          <w:rFonts w:asciiTheme="minorHAnsi" w:hAnsiTheme="minorHAnsi"/>
          <w:sz w:val="22"/>
          <w:szCs w:val="22"/>
        </w:rPr>
        <w:t xml:space="preserve"> e-mail:_________________.</w:t>
      </w:r>
    </w:p>
    <w:p w14:paraId="155EAFAB" w14:textId="77777777" w:rsidR="00083CB0" w:rsidRPr="00882590" w:rsidRDefault="00083CB0" w:rsidP="00882590">
      <w:pPr>
        <w:pStyle w:val="Noga"/>
        <w:spacing w:line="276" w:lineRule="auto"/>
        <w:jc w:val="both"/>
        <w:rPr>
          <w:rFonts w:asciiTheme="minorHAnsi" w:hAnsiTheme="minorHAnsi"/>
          <w:sz w:val="22"/>
          <w:szCs w:val="22"/>
        </w:rPr>
      </w:pPr>
    </w:p>
    <w:p w14:paraId="07B3D7E7" w14:textId="568A6EBC" w:rsidR="002E3AB9" w:rsidRPr="00882590" w:rsidRDefault="002E3AB9" w:rsidP="00882590">
      <w:pPr>
        <w:pStyle w:val="Noga"/>
        <w:spacing w:line="276" w:lineRule="auto"/>
        <w:jc w:val="both"/>
        <w:rPr>
          <w:rFonts w:asciiTheme="minorHAnsi" w:hAnsiTheme="minorHAnsi"/>
          <w:sz w:val="22"/>
          <w:szCs w:val="22"/>
        </w:rPr>
      </w:pPr>
      <w:r w:rsidRPr="00882590">
        <w:rPr>
          <w:rFonts w:asciiTheme="minorHAnsi" w:hAnsiTheme="minorHAnsi"/>
          <w:sz w:val="22"/>
          <w:szCs w:val="22"/>
        </w:rPr>
        <w:t>Skrbnik s strani izvajalca:</w:t>
      </w:r>
      <w:r w:rsidR="0088073C">
        <w:rPr>
          <w:rFonts w:asciiTheme="minorHAnsi" w:hAnsiTheme="minorHAnsi"/>
          <w:sz w:val="22"/>
          <w:szCs w:val="22"/>
        </w:rPr>
        <w:t xml:space="preserve"> </w:t>
      </w:r>
      <w:r w:rsidRPr="00882590">
        <w:rPr>
          <w:rFonts w:asciiTheme="minorHAnsi" w:hAnsiTheme="minorHAnsi"/>
          <w:sz w:val="22"/>
          <w:szCs w:val="22"/>
        </w:rPr>
        <w:t>__________________,</w:t>
      </w:r>
      <w:r w:rsidR="00136A53">
        <w:rPr>
          <w:rFonts w:asciiTheme="minorHAnsi" w:hAnsiTheme="minorHAnsi"/>
          <w:sz w:val="22"/>
          <w:szCs w:val="22"/>
        </w:rPr>
        <w:t xml:space="preserve"> </w:t>
      </w:r>
      <w:r w:rsidRPr="00882590">
        <w:rPr>
          <w:rFonts w:asciiTheme="minorHAnsi" w:hAnsiTheme="minorHAnsi"/>
          <w:sz w:val="22"/>
          <w:szCs w:val="22"/>
        </w:rPr>
        <w:t>tel.:_____________</w:t>
      </w:r>
      <w:r w:rsidR="00BE252C" w:rsidRPr="00882590">
        <w:rPr>
          <w:rFonts w:asciiTheme="minorHAnsi" w:hAnsiTheme="minorHAnsi"/>
          <w:sz w:val="22"/>
          <w:szCs w:val="22"/>
        </w:rPr>
        <w:t>,</w:t>
      </w:r>
      <w:r w:rsidR="00136A53">
        <w:rPr>
          <w:rFonts w:asciiTheme="minorHAnsi" w:hAnsiTheme="minorHAnsi"/>
          <w:sz w:val="22"/>
          <w:szCs w:val="22"/>
        </w:rPr>
        <w:t xml:space="preserve"> </w:t>
      </w:r>
      <w:r w:rsidRPr="00882590">
        <w:rPr>
          <w:rFonts w:asciiTheme="minorHAnsi" w:hAnsiTheme="minorHAnsi"/>
          <w:sz w:val="22"/>
          <w:szCs w:val="22"/>
        </w:rPr>
        <w:t>e-</w:t>
      </w:r>
      <w:r w:rsidR="00BE252C" w:rsidRPr="00882590">
        <w:rPr>
          <w:rFonts w:asciiTheme="minorHAnsi" w:hAnsiTheme="minorHAnsi"/>
          <w:sz w:val="22"/>
          <w:szCs w:val="22"/>
        </w:rPr>
        <w:t>mail:</w:t>
      </w:r>
      <w:r w:rsidRPr="00882590">
        <w:rPr>
          <w:rFonts w:asciiTheme="minorHAnsi" w:hAnsiTheme="minorHAnsi"/>
          <w:sz w:val="22"/>
          <w:szCs w:val="22"/>
        </w:rPr>
        <w:t>___</w:t>
      </w:r>
      <w:r w:rsidR="00BE252C" w:rsidRPr="00882590">
        <w:rPr>
          <w:rFonts w:asciiTheme="minorHAnsi" w:hAnsiTheme="minorHAnsi"/>
          <w:sz w:val="22"/>
          <w:szCs w:val="22"/>
        </w:rPr>
        <w:t>_</w:t>
      </w:r>
      <w:r w:rsidRPr="00882590">
        <w:rPr>
          <w:rFonts w:asciiTheme="minorHAnsi" w:hAnsiTheme="minorHAnsi"/>
          <w:sz w:val="22"/>
          <w:szCs w:val="22"/>
        </w:rPr>
        <w:t>____________.</w:t>
      </w:r>
    </w:p>
    <w:p w14:paraId="196E6906" w14:textId="77777777" w:rsidR="002E3AB9" w:rsidRPr="00882590" w:rsidRDefault="002E3AB9" w:rsidP="00882590">
      <w:pPr>
        <w:pStyle w:val="Noga"/>
        <w:spacing w:line="276" w:lineRule="auto"/>
        <w:jc w:val="both"/>
        <w:rPr>
          <w:rFonts w:asciiTheme="minorHAnsi" w:hAnsiTheme="minorHAnsi"/>
          <w:sz w:val="22"/>
          <w:szCs w:val="22"/>
        </w:rPr>
      </w:pPr>
    </w:p>
    <w:p w14:paraId="17DCB7B9" w14:textId="38173A7D"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Skrbnika sta odgovorna za korektne poslovne odnose in realizacijo obveznosti iz tega okvirnega sporazuma.</w:t>
      </w:r>
      <w:r w:rsidR="00136A53">
        <w:rPr>
          <w:rFonts w:asciiTheme="minorHAnsi" w:hAnsiTheme="minorHAnsi"/>
          <w:sz w:val="22"/>
          <w:szCs w:val="22"/>
        </w:rPr>
        <w:t xml:space="preserve"> </w:t>
      </w:r>
      <w:r w:rsidRPr="00882590">
        <w:rPr>
          <w:rFonts w:asciiTheme="minorHAnsi" w:hAnsiTheme="minorHAnsi"/>
          <w:sz w:val="22"/>
          <w:szCs w:val="22"/>
        </w:rPr>
        <w:t xml:space="preserve">Morebitno spremembo skrbnika je potrebno pisno javiti v treh </w:t>
      </w:r>
      <w:r w:rsidR="00BC5192">
        <w:rPr>
          <w:rFonts w:asciiTheme="minorHAnsi" w:hAnsiTheme="minorHAnsi"/>
          <w:sz w:val="22"/>
          <w:szCs w:val="22"/>
        </w:rPr>
        <w:t xml:space="preserve">(3) </w:t>
      </w:r>
      <w:r w:rsidRPr="00882590">
        <w:rPr>
          <w:rFonts w:asciiTheme="minorHAnsi" w:hAnsiTheme="minorHAnsi"/>
          <w:sz w:val="22"/>
          <w:szCs w:val="22"/>
        </w:rPr>
        <w:t>dneh. Skrbnika nimata pravice spreminjati obveznosti iz okvirnega sporazuma.</w:t>
      </w:r>
    </w:p>
    <w:p w14:paraId="39BAC30B" w14:textId="77777777" w:rsidR="002E3AB9" w:rsidRPr="00882590" w:rsidRDefault="002E3AB9" w:rsidP="00882590">
      <w:pPr>
        <w:spacing w:line="276" w:lineRule="auto"/>
        <w:rPr>
          <w:rFonts w:asciiTheme="minorHAnsi" w:hAnsiTheme="minorHAnsi"/>
          <w:sz w:val="22"/>
          <w:szCs w:val="22"/>
        </w:rPr>
      </w:pPr>
    </w:p>
    <w:p w14:paraId="4CD94899" w14:textId="221156C1"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PODIZVAJALCI</w:t>
      </w:r>
    </w:p>
    <w:p w14:paraId="0E39E2EA" w14:textId="77777777" w:rsidR="00C86AA3" w:rsidRPr="00882590" w:rsidRDefault="00C86AA3" w:rsidP="00882590">
      <w:pPr>
        <w:spacing w:line="276" w:lineRule="auto"/>
        <w:rPr>
          <w:rFonts w:asciiTheme="minorHAnsi" w:hAnsiTheme="minorHAnsi"/>
          <w:b/>
          <w:sz w:val="22"/>
          <w:szCs w:val="22"/>
        </w:rPr>
      </w:pPr>
    </w:p>
    <w:p w14:paraId="46C2F9FC"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0FD21AC"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Podizvajalec odgovarja naročniku za sodelavce in podizvajalce, kot če bi dela opravil sam. Odgovornost izvajalcev nasproti naročniku je solidarna.</w:t>
      </w:r>
    </w:p>
    <w:p w14:paraId="4A019741" w14:textId="77777777" w:rsidR="00E3227B" w:rsidRPr="00882590" w:rsidRDefault="00E3227B" w:rsidP="00882590">
      <w:pPr>
        <w:spacing w:line="276" w:lineRule="auto"/>
        <w:jc w:val="both"/>
        <w:rPr>
          <w:rFonts w:asciiTheme="minorHAnsi" w:hAnsiTheme="minorHAnsi" w:cs="Calibri"/>
          <w:sz w:val="22"/>
          <w:szCs w:val="22"/>
        </w:rPr>
      </w:pPr>
    </w:p>
    <w:p w14:paraId="3A14754D" w14:textId="3B70CB7F"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lastRenderedPageBreak/>
        <w:t xml:space="preserve">Izvajalec bo dela </w:t>
      </w:r>
      <w:r w:rsidR="00224D2B">
        <w:rPr>
          <w:rFonts w:asciiTheme="minorHAnsi" w:hAnsiTheme="minorHAnsi" w:cs="Calibri"/>
          <w:sz w:val="22"/>
          <w:szCs w:val="22"/>
        </w:rPr>
        <w:t xml:space="preserve">po tem sporazumu </w:t>
      </w:r>
      <w:r w:rsidRPr="00882590">
        <w:rPr>
          <w:rFonts w:asciiTheme="minorHAnsi" w:hAnsiTheme="minorHAnsi" w:cs="Calibri"/>
          <w:sz w:val="22"/>
          <w:szCs w:val="22"/>
        </w:rPr>
        <w:t xml:space="preserve">izvedel v sodelovanju z naslednjimi podizvajalci, skladno z navedbo podizvajalcev v Obrazec št. ........ ponudbene dokumentacije izvajalca ponudba št. ________ z dne ____________. </w:t>
      </w:r>
    </w:p>
    <w:p w14:paraId="3DE4D8E6" w14:textId="77777777" w:rsidR="00E3227B" w:rsidRPr="00882590" w:rsidRDefault="00E3227B" w:rsidP="00882590">
      <w:pPr>
        <w:spacing w:line="276" w:lineRule="auto"/>
        <w:jc w:val="both"/>
        <w:rPr>
          <w:rFonts w:asciiTheme="minorHAnsi" w:hAnsiTheme="minorHAnsi" w:cs="Calibri"/>
          <w:sz w:val="22"/>
          <w:szCs w:val="22"/>
        </w:rPr>
      </w:pPr>
    </w:p>
    <w:p w14:paraId="0F61C5CD" w14:textId="47441CD0"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izvedbo del </w:t>
      </w:r>
      <w:r w:rsidR="00224D2B">
        <w:rPr>
          <w:rFonts w:asciiTheme="minorHAnsi" w:hAnsiTheme="minorHAnsi" w:cs="Calibri"/>
          <w:sz w:val="22"/>
          <w:szCs w:val="22"/>
        </w:rPr>
        <w:t xml:space="preserve">po tem sporazumu </w:t>
      </w:r>
      <w:r w:rsidRPr="00882590">
        <w:rPr>
          <w:rFonts w:asciiTheme="minorHAnsi" w:hAnsiTheme="minorHAnsi" w:cs="Calibri"/>
          <w:sz w:val="22"/>
          <w:szCs w:val="22"/>
        </w:rPr>
        <w:t>so nominirani sledeči podizvajalci:</w:t>
      </w:r>
    </w:p>
    <w:p w14:paraId="34EDFF92" w14:textId="77777777" w:rsidR="00E3227B" w:rsidRPr="00882590" w:rsidRDefault="00E3227B" w:rsidP="00882590">
      <w:pPr>
        <w:spacing w:line="276" w:lineRule="auto"/>
        <w:jc w:val="both"/>
        <w:rPr>
          <w:rFonts w:asciiTheme="minorHAnsi" w:hAnsiTheme="minorHAnsi" w:cs="Calibri"/>
          <w:sz w:val="22"/>
          <w:szCs w:val="22"/>
        </w:rPr>
      </w:pPr>
    </w:p>
    <w:p w14:paraId="2972636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PODIZVAJALEC </w:t>
      </w:r>
    </w:p>
    <w:p w14:paraId="1F0321A0" w14:textId="748E0C0F" w:rsidR="00E3227B" w:rsidRDefault="00F95385" w:rsidP="00882590">
      <w:pPr>
        <w:spacing w:line="276" w:lineRule="auto"/>
        <w:jc w:val="both"/>
        <w:rPr>
          <w:rFonts w:asciiTheme="minorHAnsi" w:hAnsiTheme="minorHAnsi" w:cs="Calibri"/>
          <w:sz w:val="22"/>
          <w:szCs w:val="22"/>
        </w:rPr>
      </w:pPr>
      <w:r>
        <w:rPr>
          <w:rFonts w:asciiTheme="minorHAnsi" w:hAnsiTheme="minorHAnsi" w:cs="Calibri"/>
          <w:sz w:val="22"/>
          <w:szCs w:val="22"/>
        </w:rPr>
        <w:t>………………….</w:t>
      </w:r>
    </w:p>
    <w:p w14:paraId="7015ED29" w14:textId="77777777" w:rsidR="00F95385" w:rsidRPr="00882590" w:rsidRDefault="00F95385" w:rsidP="00F95385">
      <w:pPr>
        <w:spacing w:line="276" w:lineRule="auto"/>
        <w:jc w:val="both"/>
        <w:rPr>
          <w:rFonts w:asciiTheme="minorHAnsi" w:hAnsiTheme="minorHAnsi" w:cs="Calibri"/>
          <w:sz w:val="22"/>
          <w:szCs w:val="22"/>
        </w:rPr>
      </w:pPr>
      <w:r>
        <w:rPr>
          <w:rFonts w:asciiTheme="minorHAnsi" w:hAnsiTheme="minorHAnsi" w:cs="Calibri"/>
          <w:sz w:val="22"/>
          <w:szCs w:val="22"/>
        </w:rPr>
        <w:t>………………….</w:t>
      </w:r>
    </w:p>
    <w:p w14:paraId="5C00F4EB" w14:textId="249A2C5A" w:rsidR="00F95385" w:rsidRPr="00882590" w:rsidRDefault="00F95385" w:rsidP="00F95385">
      <w:pPr>
        <w:spacing w:line="276" w:lineRule="auto"/>
        <w:jc w:val="both"/>
        <w:rPr>
          <w:rFonts w:asciiTheme="minorHAnsi" w:hAnsiTheme="minorHAnsi" w:cs="Calibri"/>
          <w:sz w:val="22"/>
          <w:szCs w:val="22"/>
        </w:rPr>
      </w:pPr>
      <w:r>
        <w:rPr>
          <w:rFonts w:asciiTheme="minorHAnsi" w:hAnsiTheme="minorHAnsi" w:cs="Calibri"/>
          <w:sz w:val="22"/>
          <w:szCs w:val="22"/>
        </w:rPr>
        <w:t>.……………….</w:t>
      </w:r>
    </w:p>
    <w:p w14:paraId="3487E24A" w14:textId="77777777" w:rsidR="00F95385" w:rsidRPr="00882590" w:rsidRDefault="00F95385" w:rsidP="00882590">
      <w:pPr>
        <w:spacing w:line="276" w:lineRule="auto"/>
        <w:jc w:val="both"/>
        <w:rPr>
          <w:rFonts w:asciiTheme="minorHAnsi" w:hAnsiTheme="minorHAnsi" w:cs="Calibri"/>
          <w:sz w:val="22"/>
          <w:szCs w:val="22"/>
        </w:rPr>
      </w:pPr>
    </w:p>
    <w:p w14:paraId="3568F468" w14:textId="1E44C106"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mora med izvajanjem </w:t>
      </w:r>
      <w:r w:rsidR="00512F9B" w:rsidRPr="00882590">
        <w:rPr>
          <w:rFonts w:asciiTheme="minorHAnsi" w:hAnsiTheme="minorHAnsi" w:cs="Calibri"/>
          <w:sz w:val="22"/>
          <w:szCs w:val="22"/>
        </w:rPr>
        <w:t xml:space="preserve">storitev </w:t>
      </w:r>
      <w:r w:rsidRPr="00882590">
        <w:rPr>
          <w:rFonts w:asciiTheme="minorHAnsi" w:hAnsiTheme="minorHAnsi" w:cs="Calibri"/>
          <w:sz w:val="22"/>
          <w:szCs w:val="22"/>
        </w:rPr>
        <w:t>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w:t>
      </w:r>
      <w:r w:rsidR="00BC5192">
        <w:rPr>
          <w:rFonts w:asciiTheme="minorHAnsi" w:hAnsiTheme="minorHAnsi" w:cs="Calibri"/>
          <w:sz w:val="22"/>
          <w:szCs w:val="22"/>
        </w:rPr>
        <w:t>,</w:t>
      </w:r>
      <w:r w:rsidR="00053C04">
        <w:rPr>
          <w:rFonts w:asciiTheme="minorHAnsi" w:hAnsiTheme="minorHAnsi" w:cs="Calibri"/>
          <w:sz w:val="22"/>
          <w:szCs w:val="22"/>
        </w:rPr>
        <w:t xml:space="preserve"> vključno z dokumentacijo za podizvajalca, kot je bila določena v razpisni dokumentaciji</w:t>
      </w:r>
      <w:r w:rsidRPr="00882590">
        <w:rPr>
          <w:rFonts w:asciiTheme="minorHAnsi" w:hAnsiTheme="minorHAnsi" w:cs="Calibri"/>
          <w:sz w:val="22"/>
          <w:szCs w:val="22"/>
        </w:rPr>
        <w:t>.</w:t>
      </w:r>
    </w:p>
    <w:p w14:paraId="1674FE7E" w14:textId="77777777" w:rsidR="00E3227B" w:rsidRPr="00882590" w:rsidRDefault="00E3227B" w:rsidP="00882590">
      <w:pPr>
        <w:spacing w:line="276" w:lineRule="auto"/>
        <w:jc w:val="both"/>
        <w:rPr>
          <w:rFonts w:asciiTheme="minorHAnsi" w:hAnsiTheme="minorHAnsi" w:cs="Calibri"/>
          <w:sz w:val="22"/>
          <w:szCs w:val="22"/>
        </w:rPr>
      </w:pPr>
    </w:p>
    <w:p w14:paraId="2153F0E8"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4DB28C" w14:textId="77777777" w:rsidR="00E3227B" w:rsidRPr="00882590" w:rsidRDefault="00E3227B" w:rsidP="00882590">
      <w:pPr>
        <w:spacing w:line="276" w:lineRule="auto"/>
        <w:jc w:val="both"/>
        <w:rPr>
          <w:rFonts w:asciiTheme="minorHAnsi" w:hAnsiTheme="minorHAnsi" w:cs="Calibri"/>
          <w:sz w:val="22"/>
          <w:szCs w:val="22"/>
        </w:rPr>
      </w:pPr>
    </w:p>
    <w:p w14:paraId="3BC77C87"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pooblašča naročnika, da na podlagi potrjenega računa oziroma situacije neposredno plačuje podizvajalcem, ki to pisno zahtevajo. </w:t>
      </w:r>
    </w:p>
    <w:p w14:paraId="6F010E7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 </w:t>
      </w:r>
    </w:p>
    <w:p w14:paraId="16942F97"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882590" w:rsidRDefault="00E3227B" w:rsidP="00882590">
      <w:pPr>
        <w:spacing w:line="276" w:lineRule="auto"/>
        <w:jc w:val="both"/>
        <w:rPr>
          <w:rFonts w:asciiTheme="minorHAnsi" w:hAnsiTheme="minorHAnsi" w:cs="Calibri"/>
          <w:sz w:val="22"/>
          <w:szCs w:val="22"/>
        </w:rPr>
      </w:pPr>
    </w:p>
    <w:p w14:paraId="69D45E2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mora svojemu računu oziroma situaciji obvezno priložiti račune oziroma situacije svojih podizvajalcev, ki jih je predhodno potrdil. </w:t>
      </w:r>
    </w:p>
    <w:p w14:paraId="132C207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 </w:t>
      </w:r>
    </w:p>
    <w:p w14:paraId="1EE5134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Kadar namerava izvajalec izvesti javno naročilo s podizvajalcem, ki zahteva neposredno plačilo v skladu s tem členom, mora:</w:t>
      </w:r>
    </w:p>
    <w:p w14:paraId="55203852" w14:textId="77777777" w:rsidR="00E3227B" w:rsidRPr="00882590" w:rsidRDefault="00E3227B" w:rsidP="004404AA">
      <w:pPr>
        <w:numPr>
          <w:ilvl w:val="0"/>
          <w:numId w:val="13"/>
        </w:numPr>
        <w:spacing w:line="276" w:lineRule="auto"/>
        <w:jc w:val="both"/>
        <w:rPr>
          <w:rFonts w:asciiTheme="minorHAnsi" w:hAnsiTheme="minorHAnsi" w:cs="Calibri"/>
          <w:sz w:val="22"/>
          <w:szCs w:val="22"/>
        </w:rPr>
      </w:pPr>
      <w:r w:rsidRPr="00882590">
        <w:rPr>
          <w:rFonts w:asciiTheme="minorHAnsi" w:hAnsiTheme="minorHAnsi" w:cs="Calibri"/>
          <w:sz w:val="22"/>
          <w:szCs w:val="22"/>
        </w:rPr>
        <w:t>podizvajalec predložiti soglasje, na podlagi katerega naročnik namesto izvajalca poravna podizvajalčevo terjatev do izvajalca,</w:t>
      </w:r>
    </w:p>
    <w:p w14:paraId="501D72DC" w14:textId="77777777" w:rsidR="00E3227B" w:rsidRPr="00882590" w:rsidRDefault="00E3227B" w:rsidP="004404AA">
      <w:pPr>
        <w:numPr>
          <w:ilvl w:val="0"/>
          <w:numId w:val="13"/>
        </w:num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svojemu računu ali situaciji priložiti račun ali situacijo podizvajalca, ki ga je predhodno potrdil.</w:t>
      </w:r>
    </w:p>
    <w:p w14:paraId="14CC504B" w14:textId="77777777" w:rsidR="00E3227B" w:rsidRPr="00882590" w:rsidRDefault="00E3227B" w:rsidP="00882590">
      <w:pPr>
        <w:spacing w:line="276" w:lineRule="auto"/>
        <w:jc w:val="both"/>
        <w:rPr>
          <w:rFonts w:asciiTheme="minorHAnsi" w:hAnsiTheme="minorHAnsi" w:cs="Calibri"/>
          <w:sz w:val="22"/>
          <w:szCs w:val="22"/>
        </w:rPr>
      </w:pPr>
    </w:p>
    <w:p w14:paraId="7D311613" w14:textId="37738E3E" w:rsidR="00E3227B"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21C4ECA7" w14:textId="77777777" w:rsidR="00F754E6" w:rsidRDefault="00F754E6" w:rsidP="00882590">
      <w:pPr>
        <w:spacing w:line="276" w:lineRule="auto"/>
        <w:jc w:val="both"/>
        <w:rPr>
          <w:rFonts w:asciiTheme="minorHAnsi" w:hAnsiTheme="minorHAnsi" w:cs="Calibri"/>
          <w:sz w:val="22"/>
          <w:szCs w:val="22"/>
        </w:rPr>
      </w:pPr>
    </w:p>
    <w:p w14:paraId="0EF6902E" w14:textId="4A1A6C8A" w:rsidR="00F754E6" w:rsidRPr="00882590" w:rsidRDefault="00F754E6" w:rsidP="00882590">
      <w:pPr>
        <w:spacing w:line="276" w:lineRule="auto"/>
        <w:jc w:val="both"/>
        <w:rPr>
          <w:rFonts w:asciiTheme="minorHAnsi" w:hAnsiTheme="minorHAnsi" w:cs="Calibri"/>
          <w:sz w:val="22"/>
          <w:szCs w:val="22"/>
        </w:rPr>
      </w:pPr>
      <w:r w:rsidRPr="00F754E6">
        <w:rPr>
          <w:rFonts w:asciiTheme="minorHAnsi" w:hAnsiTheme="minorHAnsi" w:cs="Calibri"/>
          <w:sz w:val="22"/>
          <w:szCs w:val="22"/>
        </w:rPr>
        <w:lastRenderedPageBreak/>
        <w:t>Izvajalec za izvedbo del s strani svojih podizvajalcev odgovarja, kot da bi jih sam opravil in naročnikova odobritev podizvajalcev ne vpliva na njegovo obveznost za kvalitetno in pravočasno izvedbo del</w:t>
      </w:r>
      <w:r w:rsidR="00933A83">
        <w:rPr>
          <w:rFonts w:asciiTheme="minorHAnsi" w:hAnsiTheme="minorHAnsi" w:cs="Calibri"/>
          <w:sz w:val="22"/>
          <w:szCs w:val="22"/>
        </w:rPr>
        <w:t xml:space="preserve"> po tem sporazumu</w:t>
      </w:r>
      <w:r w:rsidRPr="00F754E6">
        <w:rPr>
          <w:rFonts w:asciiTheme="minorHAnsi" w:hAnsiTheme="minorHAnsi" w:cs="Calibri"/>
          <w:sz w:val="22"/>
          <w:szCs w:val="22"/>
        </w:rPr>
        <w:t>. Izvajalec odgovarja naročniku za sodelavce in podizvajalce, kot če bi dela opravil sam. Odgovornost izvajalcev nasproti naročniku je solidarna.</w:t>
      </w:r>
    </w:p>
    <w:p w14:paraId="1279A7AF" w14:textId="77777777" w:rsidR="00C86AA3" w:rsidRPr="00882590" w:rsidRDefault="00C86AA3" w:rsidP="00882590">
      <w:pPr>
        <w:spacing w:line="276" w:lineRule="auto"/>
        <w:rPr>
          <w:rFonts w:asciiTheme="minorHAnsi" w:hAnsiTheme="minorHAnsi"/>
          <w:b/>
          <w:sz w:val="22"/>
          <w:szCs w:val="22"/>
        </w:rPr>
      </w:pPr>
    </w:p>
    <w:p w14:paraId="0125F0E0" w14:textId="1E0AB474" w:rsidR="002E3AB9" w:rsidRPr="00882590" w:rsidRDefault="002E3AB9" w:rsidP="00882590">
      <w:pPr>
        <w:tabs>
          <w:tab w:val="left" w:pos="567"/>
        </w:tabs>
        <w:spacing w:line="276" w:lineRule="auto"/>
        <w:ind w:right="56"/>
        <w:rPr>
          <w:rFonts w:asciiTheme="minorHAnsi" w:hAnsiTheme="minorHAnsi"/>
          <w:b/>
          <w:sz w:val="22"/>
          <w:szCs w:val="22"/>
        </w:rPr>
      </w:pPr>
      <w:r w:rsidRPr="00882590">
        <w:rPr>
          <w:rFonts w:asciiTheme="minorHAnsi" w:hAnsiTheme="minorHAnsi"/>
          <w:b/>
          <w:sz w:val="22"/>
          <w:szCs w:val="22"/>
        </w:rPr>
        <w:t>PROTIKORUPCIJSKO DOLOČILO</w:t>
      </w:r>
    </w:p>
    <w:p w14:paraId="51B45CBD"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279682CA"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542448D0" w14:textId="5DC47E44"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Nična je pogodba</w:t>
      </w:r>
      <w:r w:rsidR="00933A83">
        <w:rPr>
          <w:rFonts w:asciiTheme="minorHAnsi" w:hAnsiTheme="minorHAnsi" w:cs="Calibri"/>
          <w:sz w:val="22"/>
          <w:szCs w:val="22"/>
        </w:rPr>
        <w:t xml:space="preserve"> oziroma sporazum</w:t>
      </w:r>
      <w:r w:rsidRPr="00882590">
        <w:rPr>
          <w:rFonts w:asciiTheme="minorHAnsi" w:hAnsiTheme="minorHAnsi" w:cs="Calibri"/>
          <w:sz w:val="22"/>
          <w:szCs w:val="22"/>
        </w:rPr>
        <w:t xml:space="preserve">, pri kateri kdo v imenu ali na račun druge pogodbene stranke, predstavniku ali posredniku organa ali organizacije iz javnega sektorja obljubi, ponudi ali da kakšno nedovoljeno korist za: </w:t>
      </w:r>
    </w:p>
    <w:p w14:paraId="0F0A3935"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pridobitev posla ali </w:t>
      </w:r>
    </w:p>
    <w:p w14:paraId="164155C3"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sklenitev posla pod ugodnejšimi pogoji ali </w:t>
      </w:r>
    </w:p>
    <w:p w14:paraId="6383D375"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opustitev dolžnega nadzora nad izvajanjem pogodbenih obveznosti ali </w:t>
      </w:r>
    </w:p>
    <w:p w14:paraId="5354237E"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E27981" w14:textId="77777777" w:rsidR="00E3227B" w:rsidRPr="00882590" w:rsidRDefault="00E3227B" w:rsidP="00882590">
      <w:pPr>
        <w:spacing w:line="276" w:lineRule="auto"/>
        <w:jc w:val="center"/>
        <w:rPr>
          <w:rFonts w:asciiTheme="minorHAnsi" w:hAnsiTheme="minorHAnsi" w:cs="Calibri"/>
          <w:sz w:val="22"/>
          <w:szCs w:val="22"/>
        </w:rPr>
      </w:pPr>
    </w:p>
    <w:p w14:paraId="545C36CF"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AF8115" w14:textId="77777777" w:rsidR="002E3AB9" w:rsidRPr="00882590" w:rsidRDefault="002E3AB9" w:rsidP="00882590">
      <w:pPr>
        <w:spacing w:line="276" w:lineRule="auto"/>
        <w:jc w:val="center"/>
        <w:rPr>
          <w:rFonts w:asciiTheme="minorHAnsi" w:hAnsiTheme="minorHAnsi"/>
          <w:b/>
          <w:sz w:val="22"/>
          <w:szCs w:val="22"/>
        </w:rPr>
      </w:pPr>
    </w:p>
    <w:p w14:paraId="1E3E71D3" w14:textId="160728B5" w:rsidR="00E3227B" w:rsidRPr="00882590" w:rsidRDefault="00E3227B" w:rsidP="00882590">
      <w:pPr>
        <w:spacing w:line="276" w:lineRule="auto"/>
        <w:rPr>
          <w:rFonts w:asciiTheme="minorHAnsi" w:hAnsiTheme="minorHAnsi"/>
          <w:b/>
          <w:sz w:val="22"/>
          <w:szCs w:val="22"/>
        </w:rPr>
      </w:pPr>
      <w:r w:rsidRPr="00882590">
        <w:rPr>
          <w:rFonts w:asciiTheme="minorHAnsi" w:hAnsiTheme="minorHAnsi"/>
          <w:b/>
          <w:sz w:val="22"/>
          <w:szCs w:val="22"/>
        </w:rPr>
        <w:t xml:space="preserve">PREDČASNO PRENEHANJE </w:t>
      </w:r>
      <w:r w:rsidR="00933A83">
        <w:rPr>
          <w:rFonts w:asciiTheme="minorHAnsi" w:hAnsiTheme="minorHAnsi"/>
          <w:b/>
          <w:sz w:val="22"/>
          <w:szCs w:val="22"/>
        </w:rPr>
        <w:t>SPORAZUMA</w:t>
      </w:r>
    </w:p>
    <w:p w14:paraId="06EBE646" w14:textId="77777777" w:rsidR="00C86AA3" w:rsidRPr="00882590" w:rsidRDefault="00C86AA3" w:rsidP="00882590">
      <w:pPr>
        <w:spacing w:line="276" w:lineRule="auto"/>
        <w:rPr>
          <w:rFonts w:asciiTheme="minorHAnsi" w:hAnsiTheme="minorHAnsi"/>
          <w:b/>
          <w:sz w:val="22"/>
          <w:szCs w:val="22"/>
        </w:rPr>
      </w:pPr>
    </w:p>
    <w:p w14:paraId="3715D7CA" w14:textId="6E9CDBAE" w:rsidR="00E3227B" w:rsidRPr="006C597A" w:rsidRDefault="00E3227B" w:rsidP="00055C52">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D2D719D" w14:textId="58572EFA" w:rsidR="001247E1" w:rsidRPr="001247E1" w:rsidRDefault="001247E1" w:rsidP="001247E1">
      <w:pPr>
        <w:spacing w:line="276" w:lineRule="auto"/>
        <w:jc w:val="both"/>
        <w:rPr>
          <w:rFonts w:asciiTheme="minorHAnsi" w:hAnsiTheme="minorHAnsi"/>
          <w:bCs/>
          <w:sz w:val="22"/>
          <w:szCs w:val="22"/>
        </w:rPr>
      </w:pPr>
      <w:r w:rsidRPr="001247E1">
        <w:rPr>
          <w:rFonts w:asciiTheme="minorHAnsi" w:hAnsiTheme="minorHAnsi"/>
          <w:bCs/>
          <w:sz w:val="22"/>
          <w:szCs w:val="22"/>
        </w:rPr>
        <w:t>Naročnik bo po izteku vsakih šest mesecev od sklenitve tega sporazuma preveril, ali je na dan tega preverjanja pri gospodarskem subjektu, izvajalcu ali podizvajalcu izpolnjena ena ali več naslednjih okoliščin:</w:t>
      </w:r>
    </w:p>
    <w:p w14:paraId="260C6B10"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370D5E9"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4DFCCF5B"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je gospodarski subjekt ali njegov podizvajalec izločen iz postopkov oddaje javnih naročil zaradi uvrstitve v evidenco gospodarskih subjektov z izrečenimi stranskimi sankcijami izločitve iz postopkov javnega naročanja;</w:t>
      </w:r>
    </w:p>
    <w:p w14:paraId="617397F1"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lastRenderedPageBreak/>
        <w:t>je v zadnjih treh letih pred dnevom preverjanja pristojni organ Republike Slovenije ali druge države članice ali tretje države pri gospodarskem subjektu ali njegovemu podizvajalcu ugotovil najmanj dve kršitvi v zvezi s:</w:t>
      </w:r>
    </w:p>
    <w:p w14:paraId="3DFB329C"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plačilom za delo, </w:t>
      </w:r>
    </w:p>
    <w:p w14:paraId="618DE074"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delovnim časom, </w:t>
      </w:r>
    </w:p>
    <w:p w14:paraId="29352FB9"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počitki, </w:t>
      </w:r>
    </w:p>
    <w:p w14:paraId="2CA0C41C"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opravljanjem dela na podlagi pogodb civilnega prava kljub obstoju elementov delovnega razmerja ali </w:t>
      </w:r>
    </w:p>
    <w:p w14:paraId="08BA3408"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v zvezi z zaposlovanjem na črno, </w:t>
      </w:r>
    </w:p>
    <w:p w14:paraId="5573A575" w14:textId="534A63D5" w:rsidR="001247E1" w:rsidRPr="001247E1" w:rsidRDefault="001247E1" w:rsidP="001247E1">
      <w:pPr>
        <w:spacing w:line="276" w:lineRule="auto"/>
        <w:ind w:left="1080"/>
        <w:jc w:val="both"/>
        <w:rPr>
          <w:rFonts w:asciiTheme="minorHAnsi" w:hAnsiTheme="minorHAnsi"/>
          <w:bCs/>
          <w:sz w:val="22"/>
          <w:szCs w:val="22"/>
        </w:rPr>
      </w:pPr>
      <w:r w:rsidRPr="001247E1">
        <w:rPr>
          <w:rFonts w:asciiTheme="minorHAnsi" w:hAnsiTheme="minorHAnsi"/>
          <w:bCs/>
          <w:sz w:val="22"/>
          <w:szCs w:val="22"/>
        </w:rPr>
        <w:t>za kater</w:t>
      </w:r>
      <w:r w:rsidR="00B41280">
        <w:rPr>
          <w:rFonts w:asciiTheme="minorHAnsi" w:hAnsiTheme="minorHAnsi"/>
          <w:bCs/>
          <w:sz w:val="22"/>
          <w:szCs w:val="22"/>
        </w:rPr>
        <w:t>o</w:t>
      </w:r>
      <w:r w:rsidRPr="001247E1">
        <w:rPr>
          <w:rFonts w:asciiTheme="minorHAnsi" w:hAnsiTheme="minorHAnsi"/>
          <w:bCs/>
          <w:sz w:val="22"/>
          <w:szCs w:val="22"/>
        </w:rPr>
        <w:t xml:space="preserve"> mu je bila s pravnomočno odločitvijo ali več pravnomočnimi odločitvami izrečena globa za prekršek.</w:t>
      </w:r>
    </w:p>
    <w:p w14:paraId="509F58F6" w14:textId="77777777" w:rsidR="001247E1" w:rsidRPr="001247E1" w:rsidRDefault="001247E1" w:rsidP="001247E1">
      <w:pPr>
        <w:spacing w:line="276" w:lineRule="auto"/>
        <w:jc w:val="both"/>
        <w:rPr>
          <w:rFonts w:asciiTheme="minorHAnsi" w:hAnsiTheme="minorHAnsi"/>
          <w:bCs/>
          <w:sz w:val="22"/>
          <w:szCs w:val="22"/>
        </w:rPr>
      </w:pPr>
    </w:p>
    <w:p w14:paraId="1D4D3A77" w14:textId="0C24BEF2" w:rsidR="00E3227B" w:rsidRDefault="001247E1" w:rsidP="001247E1">
      <w:pPr>
        <w:spacing w:line="276" w:lineRule="auto"/>
        <w:jc w:val="both"/>
        <w:rPr>
          <w:rFonts w:asciiTheme="minorHAnsi" w:hAnsiTheme="minorHAnsi"/>
          <w:bCs/>
          <w:sz w:val="22"/>
          <w:szCs w:val="22"/>
        </w:rPr>
      </w:pPr>
      <w:r w:rsidRPr="001247E1">
        <w:rPr>
          <w:rFonts w:asciiTheme="minorHAnsi" w:hAnsiTheme="minorHAnsi"/>
          <w:bCs/>
          <w:sz w:val="22"/>
          <w:szCs w:val="22"/>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51CF1BDA" w14:textId="77777777" w:rsidR="001247E1" w:rsidRDefault="001247E1" w:rsidP="001247E1">
      <w:pPr>
        <w:spacing w:line="276" w:lineRule="auto"/>
        <w:jc w:val="both"/>
        <w:rPr>
          <w:rFonts w:asciiTheme="minorHAnsi" w:hAnsiTheme="minorHAnsi"/>
          <w:bCs/>
          <w:sz w:val="22"/>
          <w:szCs w:val="22"/>
        </w:rPr>
      </w:pPr>
    </w:p>
    <w:p w14:paraId="029A6C90" w14:textId="77777777" w:rsidR="00D85634" w:rsidRPr="00882590" w:rsidRDefault="00D85634"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1CDDECC6" w14:textId="3E99C66B" w:rsidR="00D657EA" w:rsidRDefault="00D657EA" w:rsidP="001247E1">
      <w:pPr>
        <w:spacing w:line="276" w:lineRule="auto"/>
        <w:jc w:val="both"/>
        <w:rPr>
          <w:rFonts w:asciiTheme="minorHAnsi" w:hAnsiTheme="minorHAnsi"/>
          <w:bCs/>
          <w:sz w:val="22"/>
          <w:szCs w:val="22"/>
        </w:rPr>
      </w:pPr>
      <w:r w:rsidRPr="00D657EA">
        <w:rPr>
          <w:rFonts w:asciiTheme="minorHAnsi" w:hAnsiTheme="minorHAnsi"/>
          <w:bCs/>
          <w:sz w:val="22"/>
          <w:szCs w:val="22"/>
        </w:rPr>
        <w:t xml:space="preserve">Ta sporazum je sklenjen pod razveznim pogojem, ki se, v primeru izpolnitve okoliščin iz prvega odstavka </w:t>
      </w:r>
      <w:r>
        <w:rPr>
          <w:rFonts w:asciiTheme="minorHAnsi" w:hAnsiTheme="minorHAnsi"/>
          <w:bCs/>
          <w:sz w:val="22"/>
          <w:szCs w:val="22"/>
        </w:rPr>
        <w:t>19</w:t>
      </w:r>
      <w:r w:rsidRPr="00D657EA">
        <w:rPr>
          <w:rFonts w:asciiTheme="minorHAnsi" w:hAnsiTheme="minorHAnsi"/>
          <w:bCs/>
          <w:sz w:val="22"/>
          <w:szCs w:val="22"/>
        </w:rPr>
        <w:t>. člena ter ob upoštevanju prejšnjega člena, uresniči z dnem sklenitve novega sporazuma</w:t>
      </w:r>
      <w:r>
        <w:rPr>
          <w:rFonts w:asciiTheme="minorHAnsi" w:hAnsiTheme="minorHAnsi"/>
          <w:bCs/>
          <w:sz w:val="22"/>
          <w:szCs w:val="22"/>
        </w:rPr>
        <w:t xml:space="preserve"> oz. pogodbe</w:t>
      </w:r>
      <w:r w:rsidRPr="00D657EA">
        <w:rPr>
          <w:rFonts w:asciiTheme="minorHAnsi" w:hAnsiTheme="minorHAnsi"/>
          <w:bCs/>
          <w:sz w:val="22"/>
          <w:szCs w:val="22"/>
        </w:rPr>
        <w:t xml:space="preserve"> o izvedbi javnega naročila za predmetno naročilo. O datumu sklenitve novega sporazuma bo naročnik obvestil gospodarski subjekt.</w:t>
      </w:r>
    </w:p>
    <w:p w14:paraId="2459C912" w14:textId="77777777" w:rsidR="001247E1" w:rsidRDefault="001247E1" w:rsidP="001247E1">
      <w:pPr>
        <w:spacing w:line="276" w:lineRule="auto"/>
        <w:jc w:val="both"/>
        <w:rPr>
          <w:rFonts w:asciiTheme="minorHAnsi" w:hAnsiTheme="minorHAnsi"/>
          <w:bCs/>
          <w:sz w:val="22"/>
          <w:szCs w:val="22"/>
        </w:rPr>
      </w:pPr>
    </w:p>
    <w:p w14:paraId="345B9ACE" w14:textId="77777777" w:rsidR="00053C04" w:rsidRPr="00882590" w:rsidRDefault="00053C04" w:rsidP="00053C04">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7FFABA4" w14:textId="78B9B132" w:rsidR="00053C04" w:rsidRPr="00615AD5" w:rsidRDefault="00053C04" w:rsidP="00053C04">
      <w:pPr>
        <w:spacing w:line="276" w:lineRule="auto"/>
        <w:jc w:val="both"/>
        <w:rPr>
          <w:rFonts w:asciiTheme="minorHAnsi" w:hAnsiTheme="minorHAnsi"/>
          <w:bCs/>
          <w:sz w:val="22"/>
          <w:szCs w:val="22"/>
        </w:rPr>
      </w:pPr>
      <w:r w:rsidRPr="00615AD5">
        <w:rPr>
          <w:rFonts w:asciiTheme="minorHAnsi" w:hAnsiTheme="minorHAnsi"/>
          <w:bCs/>
          <w:sz w:val="22"/>
          <w:szCs w:val="22"/>
        </w:rPr>
        <w:t xml:space="preserve">Naročnik lahko predčasno odpove </w:t>
      </w:r>
      <w:r w:rsidR="002219EE">
        <w:rPr>
          <w:rFonts w:asciiTheme="minorHAnsi" w:hAnsiTheme="minorHAnsi"/>
          <w:bCs/>
          <w:sz w:val="22"/>
          <w:szCs w:val="22"/>
        </w:rPr>
        <w:t>sporazum</w:t>
      </w:r>
      <w:r w:rsidR="002219EE" w:rsidRPr="00615AD5">
        <w:rPr>
          <w:rFonts w:asciiTheme="minorHAnsi" w:hAnsiTheme="minorHAnsi"/>
          <w:bCs/>
          <w:sz w:val="22"/>
          <w:szCs w:val="22"/>
        </w:rPr>
        <w:t xml:space="preserve"> </w:t>
      </w:r>
      <w:r w:rsidRPr="00615AD5">
        <w:rPr>
          <w:rFonts w:asciiTheme="minorHAnsi" w:hAnsiTheme="minorHAnsi"/>
          <w:bCs/>
          <w:sz w:val="22"/>
          <w:szCs w:val="22"/>
        </w:rPr>
        <w:t xml:space="preserve">oziroma odstopi </w:t>
      </w:r>
      <w:r w:rsidR="002219EE">
        <w:rPr>
          <w:rFonts w:asciiTheme="minorHAnsi" w:hAnsiTheme="minorHAnsi"/>
          <w:bCs/>
          <w:sz w:val="22"/>
          <w:szCs w:val="22"/>
        </w:rPr>
        <w:t xml:space="preserve">od sporazuma </w:t>
      </w:r>
      <w:r w:rsidRPr="00615AD5">
        <w:rPr>
          <w:rFonts w:asciiTheme="minorHAnsi" w:hAnsiTheme="minorHAnsi"/>
          <w:bCs/>
          <w:sz w:val="22"/>
          <w:szCs w:val="22"/>
        </w:rPr>
        <w:t>ne glede na določbe zakona, ki ureja obligacijska razmerja, tudi v naslednjih okoliščinah:</w:t>
      </w:r>
    </w:p>
    <w:p w14:paraId="56689DE0" w14:textId="3923C6BF" w:rsidR="00053C04" w:rsidRPr="00BE0B7F" w:rsidRDefault="00053C04" w:rsidP="00053C04">
      <w:pPr>
        <w:numPr>
          <w:ilvl w:val="0"/>
          <w:numId w:val="13"/>
        </w:numPr>
        <w:spacing w:line="276" w:lineRule="auto"/>
        <w:jc w:val="both"/>
        <w:rPr>
          <w:rFonts w:asciiTheme="minorHAnsi" w:hAnsiTheme="minorHAnsi" w:cs="Calibri"/>
          <w:sz w:val="22"/>
          <w:szCs w:val="22"/>
        </w:rPr>
      </w:pPr>
      <w:r w:rsidRPr="00BE0B7F">
        <w:rPr>
          <w:rFonts w:asciiTheme="minorHAnsi" w:hAnsiTheme="minorHAnsi" w:cs="Calibri"/>
          <w:sz w:val="22"/>
          <w:szCs w:val="22"/>
        </w:rPr>
        <w:t>dosežena je bila maksimalna skupna vrednost</w:t>
      </w:r>
      <w:r w:rsidR="00BE0B7F" w:rsidRPr="00055C52">
        <w:rPr>
          <w:rFonts w:asciiTheme="minorHAnsi" w:hAnsiTheme="minorHAnsi" w:cs="Calibri"/>
          <w:sz w:val="22"/>
          <w:szCs w:val="22"/>
        </w:rPr>
        <w:t xml:space="preserve"> sporazuma</w:t>
      </w:r>
      <w:r w:rsidRPr="00BE0B7F">
        <w:rPr>
          <w:rFonts w:asciiTheme="minorHAnsi" w:hAnsiTheme="minorHAnsi" w:cs="Calibri"/>
          <w:sz w:val="22"/>
          <w:szCs w:val="22"/>
        </w:rPr>
        <w:t>;</w:t>
      </w:r>
    </w:p>
    <w:p w14:paraId="067D786A" w14:textId="77777777" w:rsidR="00053C04" w:rsidRPr="00615AD5" w:rsidRDefault="00053C04" w:rsidP="00053C04">
      <w:pPr>
        <w:numPr>
          <w:ilvl w:val="0"/>
          <w:numId w:val="13"/>
        </w:numPr>
        <w:spacing w:line="276" w:lineRule="auto"/>
        <w:jc w:val="both"/>
        <w:rPr>
          <w:rFonts w:asciiTheme="minorHAnsi" w:hAnsiTheme="minorHAnsi" w:cs="Calibri"/>
          <w:sz w:val="22"/>
          <w:szCs w:val="22"/>
        </w:rPr>
      </w:pPr>
      <w:r w:rsidRPr="00615AD5">
        <w:rPr>
          <w:rFonts w:asciiTheme="minorHAnsi" w:hAnsiTheme="minorHAnsi" w:cs="Calibri"/>
          <w:sz w:val="22"/>
          <w:szCs w:val="22"/>
        </w:rPr>
        <w:t>javno naročilo je bilo bistveno spremenjeno, kar terja nov postopek javnega naročanja;</w:t>
      </w:r>
    </w:p>
    <w:p w14:paraId="16812C6A" w14:textId="0A799C62" w:rsidR="00053C04" w:rsidRPr="00615AD5" w:rsidRDefault="00053C04" w:rsidP="00053C04">
      <w:pPr>
        <w:numPr>
          <w:ilvl w:val="0"/>
          <w:numId w:val="13"/>
        </w:numPr>
        <w:spacing w:line="276" w:lineRule="auto"/>
        <w:jc w:val="both"/>
        <w:rPr>
          <w:rFonts w:asciiTheme="minorHAnsi" w:hAnsiTheme="minorHAnsi" w:cs="Calibri"/>
          <w:sz w:val="22"/>
          <w:szCs w:val="22"/>
        </w:rPr>
      </w:pPr>
      <w:r w:rsidRPr="00615AD5">
        <w:rPr>
          <w:rFonts w:asciiTheme="minorHAnsi" w:hAnsiTheme="minorHAnsi" w:cs="Calibri"/>
          <w:sz w:val="22"/>
          <w:szCs w:val="22"/>
        </w:rPr>
        <w:t xml:space="preserve">v času oddaje javnega naročila je bil </w:t>
      </w:r>
      <w:r w:rsidR="00D53AEC" w:rsidRPr="00615AD5">
        <w:rPr>
          <w:rFonts w:asciiTheme="minorHAnsi" w:hAnsiTheme="minorHAnsi" w:cs="Calibri"/>
          <w:sz w:val="22"/>
          <w:szCs w:val="22"/>
        </w:rPr>
        <w:t>izvajalec</w:t>
      </w:r>
      <w:r w:rsidRPr="00615AD5">
        <w:rPr>
          <w:rFonts w:asciiTheme="minorHAnsi" w:hAnsiTheme="minorHAnsi" w:cs="Calibri"/>
          <w:sz w:val="22"/>
          <w:szCs w:val="22"/>
        </w:rPr>
        <w:t xml:space="preserve"> v enem od položajev, zaradi katerega bi ga naročnik moral izključiti iz postopka javnega naročanja, pa s tem dejstvom naročnik ni bil seznanjen v postopku javnega naročanja</w:t>
      </w:r>
      <w:r w:rsidR="00D53AEC" w:rsidRPr="00615AD5">
        <w:rPr>
          <w:rFonts w:asciiTheme="minorHAnsi" w:hAnsiTheme="minorHAnsi" w:cs="Calibri"/>
          <w:sz w:val="22"/>
          <w:szCs w:val="22"/>
        </w:rPr>
        <w:t xml:space="preserve"> ali ponudnik ne izpolnjuje več drugih pogojev za priznanje sposobnosti iz razpisne dokumentacije</w:t>
      </w:r>
      <w:r w:rsidRPr="00615AD5">
        <w:rPr>
          <w:rFonts w:asciiTheme="minorHAnsi" w:hAnsiTheme="minorHAnsi" w:cs="Calibri"/>
          <w:sz w:val="22"/>
          <w:szCs w:val="22"/>
        </w:rPr>
        <w:t>;</w:t>
      </w:r>
    </w:p>
    <w:p w14:paraId="749190EF" w14:textId="6AFDE00E" w:rsidR="00053C04" w:rsidRPr="00615AD5" w:rsidRDefault="00053C04" w:rsidP="00053C04">
      <w:pPr>
        <w:numPr>
          <w:ilvl w:val="0"/>
          <w:numId w:val="13"/>
        </w:numPr>
        <w:spacing w:line="276" w:lineRule="auto"/>
        <w:jc w:val="both"/>
        <w:rPr>
          <w:rFonts w:asciiTheme="minorHAnsi" w:hAnsiTheme="minorHAnsi" w:cs="Calibri"/>
          <w:sz w:val="22"/>
          <w:szCs w:val="22"/>
        </w:rPr>
      </w:pPr>
      <w:r w:rsidRPr="00615AD5">
        <w:rPr>
          <w:rFonts w:asciiTheme="minorHAnsi" w:hAnsiTheme="minorHAnsi" w:cs="Calibri"/>
          <w:sz w:val="22"/>
          <w:szCs w:val="22"/>
        </w:rPr>
        <w:lastRenderedPageBreak/>
        <w:t xml:space="preserve">zaradi hudih kršitev obveznosti iz PEU, PDEU in tega zakona, ki jih je po postopku v skladu z 258. členom PDEU ugotovilo Sodišče Evropske unije, javno naročilo ne bi smelo biti oddano </w:t>
      </w:r>
      <w:r w:rsidR="00D53AEC" w:rsidRPr="00615AD5">
        <w:rPr>
          <w:rFonts w:asciiTheme="minorHAnsi" w:hAnsiTheme="minorHAnsi" w:cs="Calibri"/>
          <w:sz w:val="22"/>
          <w:szCs w:val="22"/>
        </w:rPr>
        <w:t>izvajalcu.</w:t>
      </w:r>
    </w:p>
    <w:p w14:paraId="0F720408" w14:textId="77777777" w:rsidR="00053C04" w:rsidRPr="00615AD5" w:rsidRDefault="00053C04" w:rsidP="00053C04">
      <w:pPr>
        <w:spacing w:line="23" w:lineRule="atLeast"/>
        <w:jc w:val="both"/>
        <w:rPr>
          <w:rFonts w:ascii="Open Sans" w:hAnsi="Open Sans" w:cs="Open Sans"/>
        </w:rPr>
      </w:pPr>
    </w:p>
    <w:p w14:paraId="24116D44" w14:textId="020A87B8" w:rsidR="00053C04" w:rsidRPr="00053C04" w:rsidRDefault="00053C04" w:rsidP="00053C04">
      <w:pPr>
        <w:spacing w:line="276" w:lineRule="auto"/>
        <w:jc w:val="both"/>
        <w:rPr>
          <w:rFonts w:asciiTheme="minorHAnsi" w:hAnsiTheme="minorHAnsi"/>
          <w:bCs/>
          <w:sz w:val="22"/>
          <w:szCs w:val="22"/>
        </w:rPr>
      </w:pPr>
      <w:r w:rsidRPr="00615AD5">
        <w:rPr>
          <w:rFonts w:asciiTheme="minorHAnsi" w:hAnsiTheme="minorHAnsi"/>
          <w:bCs/>
          <w:sz w:val="22"/>
          <w:szCs w:val="22"/>
        </w:rPr>
        <w:t xml:space="preserve">Odstop oziroma odpoved </w:t>
      </w:r>
      <w:r w:rsidR="002219EE">
        <w:rPr>
          <w:rFonts w:asciiTheme="minorHAnsi" w:hAnsiTheme="minorHAnsi"/>
          <w:bCs/>
          <w:sz w:val="22"/>
          <w:szCs w:val="22"/>
        </w:rPr>
        <w:t>sporazuma</w:t>
      </w:r>
      <w:r w:rsidR="002219EE" w:rsidRPr="00615AD5">
        <w:rPr>
          <w:rFonts w:asciiTheme="minorHAnsi" w:hAnsiTheme="minorHAnsi"/>
          <w:bCs/>
          <w:sz w:val="22"/>
          <w:szCs w:val="22"/>
        </w:rPr>
        <w:t xml:space="preserve"> </w:t>
      </w:r>
      <w:r w:rsidRPr="00615AD5">
        <w:rPr>
          <w:rFonts w:asciiTheme="minorHAnsi" w:hAnsiTheme="minorHAnsi"/>
          <w:bCs/>
          <w:sz w:val="22"/>
          <w:szCs w:val="22"/>
        </w:rPr>
        <w:t xml:space="preserve">v primerih iz prejšnjega odstavka tega člena stopi v veljavo z dnem, ko </w:t>
      </w:r>
      <w:r w:rsidR="00D53AEC" w:rsidRPr="00615AD5">
        <w:rPr>
          <w:rFonts w:asciiTheme="minorHAnsi" w:hAnsiTheme="minorHAnsi"/>
          <w:bCs/>
          <w:sz w:val="22"/>
          <w:szCs w:val="22"/>
        </w:rPr>
        <w:t>izvajalec</w:t>
      </w:r>
      <w:r w:rsidRPr="00615AD5">
        <w:rPr>
          <w:rFonts w:asciiTheme="minorHAnsi" w:hAnsiTheme="minorHAnsi"/>
          <w:bCs/>
          <w:sz w:val="22"/>
          <w:szCs w:val="22"/>
        </w:rPr>
        <w:t xml:space="preserve"> prejme pisno obvestilo oziroma z dnem, ko naročnik sklene nov </w:t>
      </w:r>
      <w:r w:rsidR="002219EE">
        <w:rPr>
          <w:rFonts w:asciiTheme="minorHAnsi" w:hAnsiTheme="minorHAnsi"/>
          <w:bCs/>
          <w:sz w:val="22"/>
          <w:szCs w:val="22"/>
        </w:rPr>
        <w:t>sporazum</w:t>
      </w:r>
      <w:r w:rsidRPr="00615AD5">
        <w:rPr>
          <w:rFonts w:asciiTheme="minorHAnsi" w:hAnsiTheme="minorHAnsi"/>
          <w:bCs/>
          <w:sz w:val="22"/>
          <w:szCs w:val="22"/>
        </w:rPr>
        <w:t>, katere</w:t>
      </w:r>
      <w:r w:rsidR="002219EE">
        <w:rPr>
          <w:rFonts w:asciiTheme="minorHAnsi" w:hAnsiTheme="minorHAnsi"/>
          <w:bCs/>
          <w:sz w:val="22"/>
          <w:szCs w:val="22"/>
        </w:rPr>
        <w:t>ga</w:t>
      </w:r>
      <w:r w:rsidRPr="00615AD5">
        <w:rPr>
          <w:rFonts w:asciiTheme="minorHAnsi" w:hAnsiTheme="minorHAnsi"/>
          <w:bCs/>
          <w:sz w:val="22"/>
          <w:szCs w:val="22"/>
        </w:rPr>
        <w:t xml:space="preserve"> predmet je enak predmetu te</w:t>
      </w:r>
      <w:r w:rsidR="002219EE">
        <w:rPr>
          <w:rFonts w:asciiTheme="minorHAnsi" w:hAnsiTheme="minorHAnsi"/>
          <w:bCs/>
          <w:sz w:val="22"/>
          <w:szCs w:val="22"/>
        </w:rPr>
        <w:t>ga sporazuma</w:t>
      </w:r>
      <w:r w:rsidRPr="00615AD5">
        <w:rPr>
          <w:rFonts w:asciiTheme="minorHAnsi" w:hAnsiTheme="minorHAnsi"/>
          <w:bCs/>
          <w:sz w:val="22"/>
          <w:szCs w:val="22"/>
        </w:rPr>
        <w:t>.</w:t>
      </w:r>
    </w:p>
    <w:p w14:paraId="61223DB5" w14:textId="77777777" w:rsidR="00053C04" w:rsidRDefault="00053C04" w:rsidP="001247E1">
      <w:pPr>
        <w:spacing w:line="276" w:lineRule="auto"/>
        <w:jc w:val="both"/>
        <w:rPr>
          <w:rFonts w:asciiTheme="minorHAnsi" w:hAnsiTheme="minorHAnsi"/>
          <w:bCs/>
          <w:sz w:val="22"/>
          <w:szCs w:val="22"/>
        </w:rPr>
      </w:pPr>
    </w:p>
    <w:p w14:paraId="36C89E14" w14:textId="68C79D6F" w:rsidR="002E3AB9" w:rsidRPr="00882590" w:rsidRDefault="007A6B13" w:rsidP="00882590">
      <w:pPr>
        <w:tabs>
          <w:tab w:val="left" w:pos="567"/>
        </w:tabs>
        <w:spacing w:line="276" w:lineRule="auto"/>
        <w:ind w:right="56"/>
        <w:rPr>
          <w:rFonts w:asciiTheme="minorHAnsi" w:hAnsiTheme="minorHAnsi"/>
          <w:b/>
          <w:sz w:val="22"/>
          <w:szCs w:val="22"/>
        </w:rPr>
      </w:pPr>
      <w:r w:rsidRPr="00882590">
        <w:rPr>
          <w:rFonts w:asciiTheme="minorHAnsi" w:hAnsiTheme="minorHAnsi"/>
          <w:b/>
          <w:sz w:val="22"/>
          <w:szCs w:val="22"/>
        </w:rPr>
        <w:t>KONČNE</w:t>
      </w:r>
      <w:r w:rsidR="002E3AB9" w:rsidRPr="00882590">
        <w:rPr>
          <w:rFonts w:asciiTheme="minorHAnsi" w:hAnsiTheme="minorHAnsi"/>
          <w:b/>
          <w:sz w:val="22"/>
          <w:szCs w:val="22"/>
        </w:rPr>
        <w:t xml:space="preserve"> DOLOČB</w:t>
      </w:r>
      <w:r w:rsidR="00C86AA3" w:rsidRPr="00882590">
        <w:rPr>
          <w:rFonts w:asciiTheme="minorHAnsi" w:hAnsiTheme="minorHAnsi"/>
          <w:b/>
          <w:sz w:val="22"/>
          <w:szCs w:val="22"/>
        </w:rPr>
        <w:t>E</w:t>
      </w:r>
    </w:p>
    <w:p w14:paraId="7BFAA6B3"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49653D9B" w14:textId="77777777" w:rsidR="002E3AB9" w:rsidRPr="00882590" w:rsidRDefault="002E3AB9" w:rsidP="00053C04">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BF94311" w14:textId="11DC98C0"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Pr="00882590" w:rsidRDefault="002E3AB9" w:rsidP="00882590">
      <w:pPr>
        <w:spacing w:line="276" w:lineRule="auto"/>
        <w:rPr>
          <w:rFonts w:asciiTheme="minorHAnsi" w:hAnsiTheme="minorHAnsi"/>
          <w:sz w:val="22"/>
          <w:szCs w:val="22"/>
        </w:rPr>
      </w:pPr>
    </w:p>
    <w:p w14:paraId="3CAFDD5D" w14:textId="77777777" w:rsidR="002E3AB9" w:rsidRPr="00882590" w:rsidRDefault="002E3AB9" w:rsidP="00053C04">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1CBFADF" w14:textId="3CD74B34"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Morebitne spore iz tega okvirnega sporazuma bosta stranki reševali sporazumno. V primeru, da to ne bo mogoče, bo sporna vprašanja reševalo stvarno pristojno sodišče </w:t>
      </w:r>
      <w:r w:rsidR="00083CB0" w:rsidRPr="00882590">
        <w:rPr>
          <w:rFonts w:asciiTheme="minorHAnsi" w:hAnsiTheme="minorHAnsi" w:cs="Calibri"/>
          <w:sz w:val="22"/>
          <w:szCs w:val="22"/>
        </w:rPr>
        <w:t>po sedežu naročnika</w:t>
      </w:r>
      <w:r w:rsidRPr="00882590">
        <w:rPr>
          <w:rFonts w:asciiTheme="minorHAnsi" w:hAnsiTheme="minorHAnsi" w:cs="Calibri"/>
          <w:sz w:val="22"/>
          <w:szCs w:val="22"/>
        </w:rPr>
        <w:t xml:space="preserve">. </w:t>
      </w:r>
    </w:p>
    <w:p w14:paraId="20FE2D29" w14:textId="77777777" w:rsidR="002E3AB9" w:rsidRPr="00882590" w:rsidRDefault="002E3AB9" w:rsidP="00882590">
      <w:pPr>
        <w:tabs>
          <w:tab w:val="left" w:pos="720"/>
        </w:tabs>
        <w:suppressAutoHyphens/>
        <w:spacing w:line="276" w:lineRule="auto"/>
        <w:ind w:left="720"/>
        <w:rPr>
          <w:rFonts w:asciiTheme="minorHAnsi" w:hAnsiTheme="minorHAnsi"/>
          <w:b/>
          <w:sz w:val="22"/>
          <w:szCs w:val="22"/>
        </w:rPr>
      </w:pPr>
    </w:p>
    <w:p w14:paraId="52174873" w14:textId="77777777" w:rsidR="002E3AB9" w:rsidRPr="00882590" w:rsidRDefault="002E3AB9" w:rsidP="00053C04">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2433359" w14:textId="45B07499"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Spremembe in dopolnitve okvirnega sporazuma so veljavne, če so pisne in jih podpišeta obe stranki</w:t>
      </w:r>
      <w:r w:rsidR="004C5E24" w:rsidRPr="00882590">
        <w:rPr>
          <w:rFonts w:asciiTheme="minorHAnsi" w:hAnsiTheme="minorHAnsi"/>
          <w:sz w:val="22"/>
          <w:szCs w:val="22"/>
        </w:rPr>
        <w:t xml:space="preserve"> </w:t>
      </w:r>
      <w:r w:rsidRPr="00882590">
        <w:rPr>
          <w:rFonts w:asciiTheme="minorHAnsi" w:hAnsiTheme="minorHAnsi"/>
          <w:sz w:val="22"/>
          <w:szCs w:val="22"/>
        </w:rPr>
        <w:t>okvirnega sporazuma</w:t>
      </w:r>
      <w:r w:rsidR="00B41280">
        <w:rPr>
          <w:rFonts w:asciiTheme="minorHAnsi" w:hAnsiTheme="minorHAnsi"/>
          <w:sz w:val="22"/>
          <w:szCs w:val="22"/>
        </w:rPr>
        <w:t>.</w:t>
      </w:r>
    </w:p>
    <w:p w14:paraId="4715D9CA" w14:textId="77777777" w:rsidR="002E3AB9" w:rsidRPr="00882590" w:rsidRDefault="002E3AB9" w:rsidP="00882590">
      <w:pPr>
        <w:pStyle w:val="Telobesedila"/>
        <w:spacing w:after="0" w:line="276" w:lineRule="auto"/>
        <w:rPr>
          <w:rFonts w:asciiTheme="minorHAnsi" w:eastAsiaTheme="minorHAnsi" w:hAnsiTheme="minorHAnsi"/>
          <w:sz w:val="22"/>
          <w:szCs w:val="22"/>
          <w:lang w:eastAsia="en-US"/>
        </w:rPr>
      </w:pPr>
    </w:p>
    <w:p w14:paraId="2C50E8E9" w14:textId="77777777" w:rsidR="002E3AB9" w:rsidRPr="00882590" w:rsidRDefault="002E3AB9" w:rsidP="00053C04">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703F3E8"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Stranki okvirnega sporazuma se obvezujeta, da bosta uredili vse, kar je potrebno za izvršitev okvirnega sporazuma in da bosta ravnali kot dobra gospodarja.</w:t>
      </w:r>
    </w:p>
    <w:p w14:paraId="2DB0ED24" w14:textId="77777777" w:rsidR="00E3227B" w:rsidRPr="00882590" w:rsidRDefault="00E3227B" w:rsidP="00882590">
      <w:pPr>
        <w:spacing w:line="276" w:lineRule="auto"/>
        <w:jc w:val="both"/>
        <w:rPr>
          <w:rFonts w:asciiTheme="minorHAnsi" w:hAnsiTheme="minorHAnsi"/>
          <w:sz w:val="22"/>
          <w:szCs w:val="22"/>
        </w:rPr>
      </w:pPr>
    </w:p>
    <w:p w14:paraId="736F9783" w14:textId="05CF0E10" w:rsidR="002E3AB9" w:rsidRPr="00882590" w:rsidRDefault="002E3AB9" w:rsidP="00D657EA">
      <w:pPr>
        <w:spacing w:line="276" w:lineRule="auto"/>
        <w:jc w:val="both"/>
        <w:rPr>
          <w:rFonts w:asciiTheme="minorHAnsi" w:hAnsiTheme="minorHAnsi"/>
          <w:sz w:val="22"/>
          <w:szCs w:val="22"/>
        </w:rPr>
      </w:pPr>
      <w:r w:rsidRPr="00882590">
        <w:rPr>
          <w:rFonts w:asciiTheme="minorHAnsi" w:hAnsiTheme="minorHAnsi"/>
          <w:sz w:val="22"/>
          <w:szCs w:val="22"/>
        </w:rPr>
        <w:t xml:space="preserve">Pri razlagi področij, ki niso zajeta v tem okvirnem sporazumu se smiselno uporablja </w:t>
      </w:r>
      <w:r w:rsidR="00DE5D0B" w:rsidRPr="00882590">
        <w:rPr>
          <w:rFonts w:asciiTheme="minorHAnsi" w:hAnsiTheme="minorHAnsi"/>
          <w:sz w:val="22"/>
          <w:szCs w:val="22"/>
        </w:rPr>
        <w:t xml:space="preserve">dokumentacija v zvezi z oddajo javnega naročila </w:t>
      </w:r>
      <w:r w:rsidRPr="00882590">
        <w:rPr>
          <w:rFonts w:asciiTheme="minorHAnsi" w:hAnsiTheme="minorHAnsi"/>
          <w:sz w:val="22"/>
          <w:szCs w:val="22"/>
        </w:rPr>
        <w:t>…………...</w:t>
      </w:r>
    </w:p>
    <w:p w14:paraId="1B1472E7" w14:textId="77777777" w:rsidR="002E3AB9" w:rsidRPr="00882590" w:rsidRDefault="002E3AB9" w:rsidP="00882590">
      <w:pPr>
        <w:spacing w:line="276" w:lineRule="auto"/>
        <w:jc w:val="center"/>
        <w:rPr>
          <w:rFonts w:asciiTheme="minorHAnsi" w:hAnsiTheme="minorHAnsi"/>
          <w:b/>
          <w:sz w:val="22"/>
          <w:szCs w:val="22"/>
        </w:rPr>
      </w:pPr>
    </w:p>
    <w:p w14:paraId="7A88DA90" w14:textId="77777777" w:rsidR="002E3AB9" w:rsidRPr="00882590" w:rsidRDefault="002E3AB9" w:rsidP="00053C04">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F35AD90" w14:textId="1F578E59"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Okvirni sporazum stopi v veljavo z dnem podpisa zakonitih zastopnikov obeh strank okvirnega sporazuma, uporabljati pa se prične s 1. 9. </w:t>
      </w:r>
      <w:r w:rsidR="00E3227B" w:rsidRPr="00882590">
        <w:rPr>
          <w:rFonts w:asciiTheme="minorHAnsi" w:hAnsiTheme="minorHAnsi"/>
          <w:sz w:val="22"/>
          <w:szCs w:val="22"/>
        </w:rPr>
        <w:t>20</w:t>
      </w:r>
      <w:r w:rsidR="003D3E53" w:rsidRPr="00882590">
        <w:rPr>
          <w:rFonts w:asciiTheme="minorHAnsi" w:hAnsiTheme="minorHAnsi"/>
          <w:sz w:val="22"/>
          <w:szCs w:val="22"/>
        </w:rPr>
        <w:t>2</w:t>
      </w:r>
      <w:r w:rsidR="00C066AE">
        <w:rPr>
          <w:rFonts w:asciiTheme="minorHAnsi" w:hAnsiTheme="minorHAnsi"/>
          <w:sz w:val="22"/>
          <w:szCs w:val="22"/>
        </w:rPr>
        <w:t>5</w:t>
      </w:r>
      <w:r w:rsidRPr="00882590">
        <w:rPr>
          <w:rFonts w:asciiTheme="minorHAnsi" w:hAnsiTheme="minorHAnsi"/>
          <w:sz w:val="22"/>
          <w:szCs w:val="22"/>
        </w:rPr>
        <w:t>.</w:t>
      </w:r>
    </w:p>
    <w:p w14:paraId="795052D6" w14:textId="77777777" w:rsidR="002E3AB9" w:rsidRPr="00882590" w:rsidRDefault="002E3AB9" w:rsidP="00882590">
      <w:pPr>
        <w:pStyle w:val="Telobesedila3"/>
        <w:spacing w:after="0" w:line="276" w:lineRule="auto"/>
        <w:ind w:right="-108"/>
        <w:rPr>
          <w:rFonts w:asciiTheme="minorHAnsi" w:hAnsiTheme="minorHAnsi"/>
          <w:i/>
          <w:sz w:val="22"/>
          <w:szCs w:val="22"/>
        </w:rPr>
      </w:pPr>
    </w:p>
    <w:p w14:paraId="1986E0BE" w14:textId="77777777" w:rsidR="002E3AB9" w:rsidRPr="00882590" w:rsidRDefault="002E3AB9" w:rsidP="00882590">
      <w:pPr>
        <w:pStyle w:val="Telobesedila3"/>
        <w:spacing w:after="0" w:line="276" w:lineRule="auto"/>
        <w:ind w:right="-108"/>
        <w:rPr>
          <w:rFonts w:asciiTheme="minorHAnsi" w:hAnsiTheme="minorHAnsi"/>
          <w:sz w:val="22"/>
          <w:szCs w:val="22"/>
        </w:rPr>
      </w:pPr>
      <w:r w:rsidRPr="00882590">
        <w:rPr>
          <w:rFonts w:asciiTheme="minorHAnsi" w:hAnsiTheme="minorHAnsi"/>
          <w:sz w:val="22"/>
          <w:szCs w:val="22"/>
        </w:rPr>
        <w:t xml:space="preserve">Okvirni sporazum je sestavljen v štirih </w:t>
      </w:r>
      <w:r w:rsidR="004C5E24" w:rsidRPr="00882590">
        <w:rPr>
          <w:rFonts w:asciiTheme="minorHAnsi" w:hAnsiTheme="minorHAnsi"/>
          <w:sz w:val="22"/>
          <w:szCs w:val="22"/>
        </w:rPr>
        <w:t xml:space="preserve">(4) </w:t>
      </w:r>
      <w:r w:rsidRPr="00882590">
        <w:rPr>
          <w:rFonts w:asciiTheme="minorHAnsi" w:hAnsiTheme="minorHAnsi"/>
          <w:sz w:val="22"/>
          <w:szCs w:val="22"/>
        </w:rPr>
        <w:t>enakih izvodih, od katerih prejme dva</w:t>
      </w:r>
      <w:r w:rsidR="004C5E24" w:rsidRPr="00882590">
        <w:rPr>
          <w:rFonts w:asciiTheme="minorHAnsi" w:hAnsiTheme="minorHAnsi"/>
          <w:sz w:val="22"/>
          <w:szCs w:val="22"/>
        </w:rPr>
        <w:t xml:space="preserve"> (2)</w:t>
      </w:r>
      <w:r w:rsidRPr="00882590">
        <w:rPr>
          <w:rFonts w:asciiTheme="minorHAnsi" w:hAnsiTheme="minorHAnsi"/>
          <w:sz w:val="22"/>
          <w:szCs w:val="22"/>
        </w:rPr>
        <w:t xml:space="preserve"> izvoda naročnik in dva izvoda izvajalec.</w:t>
      </w:r>
    </w:p>
    <w:p w14:paraId="564440C1" w14:textId="77777777" w:rsidR="002E3AB9" w:rsidRPr="00882590" w:rsidRDefault="002E3AB9" w:rsidP="00882590">
      <w:pPr>
        <w:tabs>
          <w:tab w:val="left" w:pos="567"/>
        </w:tabs>
        <w:spacing w:line="276" w:lineRule="auto"/>
        <w:ind w:right="56"/>
        <w:rPr>
          <w:rFonts w:asciiTheme="minorHAnsi" w:hAnsiTheme="minorHAnsi"/>
          <w:sz w:val="22"/>
          <w:szCs w:val="22"/>
        </w:rPr>
      </w:pPr>
    </w:p>
    <w:p w14:paraId="13750E33" w14:textId="77777777" w:rsidR="002E3AB9" w:rsidRPr="00882590" w:rsidRDefault="002E3AB9" w:rsidP="00882590">
      <w:pPr>
        <w:tabs>
          <w:tab w:val="left" w:pos="567"/>
          <w:tab w:val="left" w:pos="5812"/>
        </w:tabs>
        <w:spacing w:line="276" w:lineRule="auto"/>
        <w:ind w:right="56"/>
        <w:rPr>
          <w:rFonts w:asciiTheme="minorHAnsi" w:hAnsiTheme="minorHAnsi"/>
          <w:sz w:val="22"/>
          <w:szCs w:val="22"/>
        </w:rPr>
      </w:pPr>
    </w:p>
    <w:p w14:paraId="0CAE6517" w14:textId="18C387D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___________, dne ______________</w:t>
      </w:r>
      <w:r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DD691A">
        <w:rPr>
          <w:rFonts w:asciiTheme="minorHAnsi" w:hAnsiTheme="minorHAnsi"/>
          <w:sz w:val="22"/>
          <w:szCs w:val="22"/>
        </w:rPr>
        <w:t>______________</w:t>
      </w:r>
      <w:r w:rsidRPr="00882590">
        <w:rPr>
          <w:rFonts w:asciiTheme="minorHAnsi" w:hAnsiTheme="minorHAnsi"/>
          <w:sz w:val="22"/>
          <w:szCs w:val="22"/>
        </w:rPr>
        <w:t>, dne _____________</w:t>
      </w:r>
    </w:p>
    <w:p w14:paraId="1968DD6D"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67036FAB"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09DFE17E"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6CDA679A"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11C56E11"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5E1C4409" w14:textId="77777777" w:rsidR="002E3AB9" w:rsidRPr="00882590" w:rsidRDefault="002E3AB9" w:rsidP="00882590">
      <w:pPr>
        <w:tabs>
          <w:tab w:val="left" w:pos="5387"/>
        </w:tabs>
        <w:spacing w:line="276" w:lineRule="auto"/>
        <w:ind w:right="56"/>
        <w:rPr>
          <w:rFonts w:asciiTheme="minorHAnsi" w:hAnsiTheme="minorHAnsi"/>
          <w:b/>
          <w:sz w:val="22"/>
          <w:szCs w:val="22"/>
        </w:rPr>
      </w:pPr>
      <w:r w:rsidRPr="00882590">
        <w:rPr>
          <w:rFonts w:asciiTheme="minorHAnsi" w:hAnsiTheme="minorHAnsi"/>
          <w:sz w:val="22"/>
          <w:szCs w:val="22"/>
        </w:rPr>
        <w:t>IZVAJALEC</w:t>
      </w:r>
      <w:r w:rsidRPr="00882590">
        <w:rPr>
          <w:rFonts w:asciiTheme="minorHAnsi" w:hAnsiTheme="minorHAnsi"/>
          <w:b/>
          <w:sz w:val="22"/>
          <w:szCs w:val="22"/>
        </w:rPr>
        <w:t>:</w:t>
      </w:r>
      <w:r w:rsidRPr="00882590">
        <w:rPr>
          <w:rFonts w:asciiTheme="minorHAnsi" w:hAnsiTheme="minorHAnsi"/>
          <w:b/>
          <w:sz w:val="22"/>
          <w:szCs w:val="22"/>
        </w:rPr>
        <w:tab/>
      </w:r>
      <w:r w:rsidR="004C5E24" w:rsidRPr="00882590">
        <w:rPr>
          <w:rFonts w:asciiTheme="minorHAnsi" w:hAnsiTheme="minorHAnsi"/>
          <w:b/>
          <w:sz w:val="22"/>
          <w:szCs w:val="22"/>
        </w:rPr>
        <w:tab/>
      </w:r>
      <w:r w:rsidR="004C5E24" w:rsidRPr="00882590">
        <w:rPr>
          <w:rFonts w:asciiTheme="minorHAnsi" w:hAnsiTheme="minorHAnsi"/>
          <w:b/>
          <w:sz w:val="22"/>
          <w:szCs w:val="22"/>
        </w:rPr>
        <w:tab/>
        <w:t xml:space="preserve"> </w:t>
      </w:r>
      <w:r w:rsidR="004C5E24" w:rsidRPr="00882590">
        <w:rPr>
          <w:rFonts w:asciiTheme="minorHAnsi" w:hAnsiTheme="minorHAnsi"/>
          <w:b/>
          <w:sz w:val="22"/>
          <w:szCs w:val="22"/>
        </w:rPr>
        <w:tab/>
      </w:r>
      <w:r w:rsidR="004C5E24" w:rsidRPr="00882590">
        <w:rPr>
          <w:rFonts w:asciiTheme="minorHAnsi" w:hAnsiTheme="minorHAnsi"/>
          <w:b/>
          <w:sz w:val="22"/>
          <w:szCs w:val="22"/>
        </w:rPr>
        <w:tab/>
        <w:t xml:space="preserve"> </w:t>
      </w:r>
      <w:r w:rsidRPr="00882590">
        <w:rPr>
          <w:rFonts w:asciiTheme="minorHAnsi" w:hAnsiTheme="minorHAnsi"/>
          <w:sz w:val="22"/>
          <w:szCs w:val="22"/>
        </w:rPr>
        <w:t>NAROČNIK:</w:t>
      </w:r>
    </w:p>
    <w:p w14:paraId="7D6B0081" w14:textId="77777777" w:rsidR="004C5E24" w:rsidRPr="00882590" w:rsidRDefault="002E3AB9" w:rsidP="00882590">
      <w:pPr>
        <w:tabs>
          <w:tab w:val="left" w:pos="5387"/>
        </w:tabs>
        <w:spacing w:line="276" w:lineRule="auto"/>
        <w:ind w:right="56"/>
        <w:rPr>
          <w:rFonts w:asciiTheme="minorHAnsi" w:hAnsiTheme="minorHAnsi"/>
          <w:b/>
          <w:sz w:val="22"/>
          <w:szCs w:val="22"/>
        </w:rPr>
      </w:pPr>
      <w:r w:rsidRPr="00882590">
        <w:rPr>
          <w:rFonts w:asciiTheme="minorHAnsi" w:hAnsiTheme="minorHAnsi"/>
          <w:b/>
          <w:sz w:val="22"/>
          <w:szCs w:val="22"/>
        </w:rPr>
        <w:tab/>
      </w:r>
    </w:p>
    <w:p w14:paraId="2BB48595" w14:textId="77777777" w:rsidR="002E3AB9" w:rsidRPr="00882590" w:rsidRDefault="002E3AB9" w:rsidP="00882590">
      <w:pPr>
        <w:spacing w:line="276" w:lineRule="auto"/>
        <w:rPr>
          <w:rFonts w:asciiTheme="minorHAnsi" w:hAnsiTheme="minorHAnsi"/>
          <w:sz w:val="22"/>
          <w:szCs w:val="22"/>
        </w:rPr>
      </w:pPr>
    </w:p>
    <w:p w14:paraId="4775706F" w14:textId="77777777" w:rsidR="002E3AB9" w:rsidRPr="00882590" w:rsidRDefault="002E3AB9" w:rsidP="00882590">
      <w:pPr>
        <w:spacing w:line="276" w:lineRule="auto"/>
        <w:rPr>
          <w:rFonts w:asciiTheme="minorHAnsi" w:hAnsiTheme="minorHAnsi"/>
          <w:sz w:val="22"/>
          <w:szCs w:val="22"/>
        </w:rPr>
      </w:pPr>
    </w:p>
    <w:p w14:paraId="7F671ADA" w14:textId="77777777" w:rsidR="002E3AB9" w:rsidRPr="00882590" w:rsidRDefault="002E3AB9" w:rsidP="00882590">
      <w:pPr>
        <w:spacing w:line="276" w:lineRule="auto"/>
        <w:rPr>
          <w:rFonts w:asciiTheme="minorHAnsi" w:hAnsiTheme="minorHAnsi"/>
          <w:sz w:val="22"/>
          <w:szCs w:val="22"/>
        </w:rPr>
      </w:pPr>
    </w:p>
    <w:p w14:paraId="317E16CE" w14:textId="77777777" w:rsidR="002E3AB9" w:rsidRPr="00882590" w:rsidRDefault="002E3AB9" w:rsidP="00882590">
      <w:pPr>
        <w:pStyle w:val="Telobesedila"/>
        <w:spacing w:after="0" w:line="276" w:lineRule="auto"/>
        <w:rPr>
          <w:rFonts w:asciiTheme="minorHAnsi" w:hAnsiTheme="minorHAnsi"/>
          <w:sz w:val="22"/>
          <w:szCs w:val="22"/>
        </w:rPr>
      </w:pPr>
    </w:p>
    <w:p w14:paraId="4D3DAF2F" w14:textId="77777777" w:rsidR="002E3AB9" w:rsidRPr="00882590" w:rsidRDefault="002E3AB9" w:rsidP="00882590">
      <w:pPr>
        <w:pStyle w:val="Telobesedila"/>
        <w:spacing w:after="0" w:line="276" w:lineRule="auto"/>
        <w:rPr>
          <w:rFonts w:asciiTheme="minorHAnsi" w:hAnsiTheme="minorHAnsi"/>
          <w:sz w:val="22"/>
          <w:szCs w:val="22"/>
        </w:rPr>
      </w:pPr>
      <w:r w:rsidRPr="00882590">
        <w:rPr>
          <w:rFonts w:asciiTheme="minorHAnsi" w:hAnsiTheme="minorHAnsi"/>
          <w:sz w:val="22"/>
          <w:szCs w:val="22"/>
        </w:rPr>
        <w:t>Priloge:</w:t>
      </w:r>
    </w:p>
    <w:p w14:paraId="53F9B7D9" w14:textId="7C369337" w:rsidR="00F95385" w:rsidRPr="00F95385" w:rsidRDefault="00F95385" w:rsidP="004404AA">
      <w:pPr>
        <w:pStyle w:val="Odstavekseznama"/>
        <w:numPr>
          <w:ilvl w:val="0"/>
          <w:numId w:val="10"/>
        </w:numPr>
        <w:spacing w:line="276" w:lineRule="auto"/>
        <w:jc w:val="both"/>
        <w:rPr>
          <w:rFonts w:asciiTheme="minorHAnsi" w:hAnsiTheme="minorHAnsi"/>
          <w:bCs/>
          <w:sz w:val="22"/>
          <w:szCs w:val="22"/>
        </w:rPr>
      </w:pPr>
      <w:r w:rsidRPr="00F95385">
        <w:rPr>
          <w:rFonts w:asciiTheme="minorHAnsi" w:hAnsiTheme="minorHAnsi"/>
          <w:bCs/>
          <w:sz w:val="22"/>
          <w:szCs w:val="22"/>
        </w:rPr>
        <w:t>Dokumentacija v zvezi z oddajo javnega naročila iz prvega člena tega okvirnega sporazuma</w:t>
      </w:r>
      <w:r>
        <w:rPr>
          <w:rFonts w:asciiTheme="minorHAnsi" w:hAnsiTheme="minorHAnsi"/>
          <w:bCs/>
          <w:sz w:val="22"/>
          <w:szCs w:val="22"/>
        </w:rPr>
        <w:t>,</w:t>
      </w:r>
    </w:p>
    <w:p w14:paraId="52766974" w14:textId="5815995E" w:rsidR="002E3AB9" w:rsidRPr="00882590" w:rsidRDefault="00F95385" w:rsidP="004404AA">
      <w:pPr>
        <w:pStyle w:val="Odstavekseznama"/>
        <w:numPr>
          <w:ilvl w:val="0"/>
          <w:numId w:val="10"/>
        </w:numPr>
        <w:spacing w:line="276" w:lineRule="auto"/>
        <w:jc w:val="both"/>
        <w:rPr>
          <w:rFonts w:asciiTheme="minorHAnsi" w:hAnsiTheme="minorHAnsi"/>
          <w:b/>
          <w:sz w:val="22"/>
          <w:szCs w:val="22"/>
        </w:rPr>
      </w:pPr>
      <w:r>
        <w:rPr>
          <w:rFonts w:asciiTheme="minorHAnsi" w:hAnsiTheme="minorHAnsi" w:cs="Calibri"/>
          <w:sz w:val="22"/>
          <w:szCs w:val="22"/>
        </w:rPr>
        <w:t xml:space="preserve">Ponudbena dokumentacije </w:t>
      </w:r>
      <w:r w:rsidR="002E3AB9" w:rsidRPr="00882590">
        <w:rPr>
          <w:rFonts w:asciiTheme="minorHAnsi" w:hAnsiTheme="minorHAnsi"/>
          <w:sz w:val="22"/>
          <w:szCs w:val="22"/>
        </w:rPr>
        <w:t xml:space="preserve">izvajalca št.: _________ z dne </w:t>
      </w:r>
      <w:r w:rsidR="002E3AB9" w:rsidRPr="00882590">
        <w:rPr>
          <w:rFonts w:asciiTheme="minorHAnsi" w:hAnsiTheme="minorHAnsi"/>
          <w:b/>
          <w:sz w:val="22"/>
          <w:szCs w:val="22"/>
        </w:rPr>
        <w:t>___________,</w:t>
      </w:r>
    </w:p>
    <w:p w14:paraId="49FD7BCD" w14:textId="1025262F" w:rsidR="00F95385" w:rsidRDefault="00F95385" w:rsidP="004404AA">
      <w:pPr>
        <w:pStyle w:val="Odstavekseznama"/>
        <w:numPr>
          <w:ilvl w:val="0"/>
          <w:numId w:val="10"/>
        </w:numPr>
        <w:spacing w:line="276" w:lineRule="auto"/>
        <w:jc w:val="both"/>
        <w:rPr>
          <w:rFonts w:asciiTheme="minorHAnsi" w:hAnsiTheme="minorHAnsi" w:cs="Calibri"/>
          <w:sz w:val="22"/>
          <w:szCs w:val="22"/>
        </w:rPr>
      </w:pPr>
      <w:r>
        <w:rPr>
          <w:rFonts w:asciiTheme="minorHAnsi" w:hAnsiTheme="minorHAnsi" w:cs="Calibri"/>
          <w:sz w:val="22"/>
          <w:szCs w:val="22"/>
        </w:rPr>
        <w:t>Zavarovanje za dobro izvedbo pogodbenih obveznosti,</w:t>
      </w:r>
    </w:p>
    <w:p w14:paraId="63066A2D" w14:textId="10849965" w:rsidR="002E3AB9" w:rsidRPr="004404AA" w:rsidRDefault="00F95385" w:rsidP="004404AA">
      <w:pPr>
        <w:pStyle w:val="Odstavekseznama"/>
        <w:numPr>
          <w:ilvl w:val="0"/>
          <w:numId w:val="10"/>
        </w:numPr>
        <w:spacing w:line="276" w:lineRule="auto"/>
        <w:jc w:val="both"/>
        <w:rPr>
          <w:rFonts w:asciiTheme="minorHAnsi" w:hAnsiTheme="minorHAnsi" w:cs="Calibri"/>
          <w:sz w:val="22"/>
          <w:szCs w:val="22"/>
        </w:rPr>
      </w:pPr>
      <w:r>
        <w:rPr>
          <w:rFonts w:asciiTheme="minorHAnsi" w:hAnsiTheme="minorHAnsi" w:cs="Calibri"/>
          <w:sz w:val="22"/>
          <w:szCs w:val="22"/>
        </w:rPr>
        <w:t>P</w:t>
      </w:r>
      <w:r w:rsidR="002E3AB9" w:rsidRPr="00882590">
        <w:rPr>
          <w:rFonts w:asciiTheme="minorHAnsi" w:hAnsiTheme="minorHAnsi" w:cs="Calibri"/>
          <w:sz w:val="22"/>
          <w:szCs w:val="22"/>
        </w:rPr>
        <w:t>odatki o podizvajalcu</w:t>
      </w:r>
      <w:r w:rsidR="004404AA">
        <w:rPr>
          <w:rFonts w:asciiTheme="minorHAnsi" w:hAnsiTheme="minorHAnsi" w:cs="Calibri"/>
          <w:sz w:val="22"/>
          <w:szCs w:val="22"/>
        </w:rPr>
        <w:t xml:space="preserve"> ter </w:t>
      </w:r>
      <w:r w:rsidR="002E3AB9" w:rsidRPr="004404AA">
        <w:rPr>
          <w:rFonts w:asciiTheme="minorHAnsi" w:hAnsiTheme="minorHAnsi" w:cs="Calibri"/>
          <w:sz w:val="22"/>
          <w:szCs w:val="22"/>
        </w:rPr>
        <w:t>soglasje podizvajalca o poravnavanju podizvajalčeve terjatve do izvajalca</w:t>
      </w:r>
      <w:r w:rsidR="004404AA">
        <w:rPr>
          <w:rFonts w:asciiTheme="minorHAnsi" w:hAnsiTheme="minorHAnsi" w:cs="Calibri"/>
          <w:sz w:val="22"/>
          <w:szCs w:val="22"/>
        </w:rPr>
        <w:t xml:space="preserve"> (neobvezno)</w:t>
      </w:r>
      <w:r w:rsidR="00DE5D0B" w:rsidRPr="004404AA">
        <w:rPr>
          <w:rFonts w:asciiTheme="minorHAnsi" w:hAnsiTheme="minorHAnsi" w:cs="Calibri"/>
          <w:sz w:val="22"/>
          <w:szCs w:val="22"/>
        </w:rPr>
        <w:t>.</w:t>
      </w:r>
    </w:p>
    <w:p w14:paraId="08243A07" w14:textId="77777777" w:rsidR="002E3AB9" w:rsidRPr="00882590" w:rsidRDefault="002E3AB9" w:rsidP="00882590">
      <w:pPr>
        <w:spacing w:line="276" w:lineRule="auto"/>
        <w:jc w:val="both"/>
        <w:rPr>
          <w:rFonts w:asciiTheme="minorHAnsi" w:hAnsiTheme="minorHAnsi" w:cs="Calibri"/>
          <w:sz w:val="22"/>
          <w:szCs w:val="22"/>
        </w:rPr>
      </w:pPr>
    </w:p>
    <w:sectPr w:rsidR="002E3AB9" w:rsidRPr="00882590" w:rsidSect="00016A49">
      <w:footerReference w:type="default" r:id="rId8"/>
      <w:headerReference w:type="first" r:id="rId9"/>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11C7" w14:textId="77777777" w:rsidR="00605F82" w:rsidRDefault="00605F82" w:rsidP="00067AAF">
      <w:r>
        <w:separator/>
      </w:r>
    </w:p>
  </w:endnote>
  <w:endnote w:type="continuationSeparator" w:id="0">
    <w:p w14:paraId="0D1A2065" w14:textId="77777777" w:rsidR="00605F82" w:rsidRDefault="00605F8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556022110"/>
      <w:docPartObj>
        <w:docPartGallery w:val="Page Numbers (Bottom of Page)"/>
        <w:docPartUnique/>
      </w:docPartObj>
    </w:sdtPr>
    <w:sdtEndPr/>
    <w:sdtContent>
      <w:sdt>
        <w:sdtPr>
          <w:rPr>
            <w:rFonts w:asciiTheme="minorHAnsi" w:hAnsiTheme="minorHAnsi"/>
          </w:rPr>
          <w:id w:val="565050523"/>
          <w:docPartObj>
            <w:docPartGallery w:val="Page Numbers (Top of Page)"/>
            <w:docPartUnique/>
          </w:docPartObj>
        </w:sdtPr>
        <w:sdtEndPr/>
        <w:sdtContent>
          <w:p w14:paraId="0E27FB85" w14:textId="77777777" w:rsidR="0068073B" w:rsidRPr="00FC5666" w:rsidRDefault="0068073B">
            <w:pPr>
              <w:pStyle w:val="Noga"/>
              <w:jc w:val="right"/>
              <w:rPr>
                <w:rFonts w:asciiTheme="minorHAnsi" w:hAnsiTheme="minorHAnsi"/>
              </w:rPr>
            </w:pPr>
            <w:r w:rsidRPr="00FC5666">
              <w:rPr>
                <w:rFonts w:asciiTheme="minorHAnsi" w:hAnsiTheme="minorHAnsi"/>
              </w:rPr>
              <w:t xml:space="preserve">Stran </w:t>
            </w:r>
            <w:r w:rsidRPr="00FC5666">
              <w:rPr>
                <w:rFonts w:asciiTheme="minorHAnsi" w:hAnsiTheme="minorHAnsi"/>
                <w:b/>
                <w:sz w:val="24"/>
              </w:rPr>
              <w:fldChar w:fldCharType="begin"/>
            </w:r>
            <w:r w:rsidRPr="00FC5666">
              <w:rPr>
                <w:rFonts w:asciiTheme="minorHAnsi" w:hAnsiTheme="minorHAnsi"/>
                <w:b/>
              </w:rPr>
              <w:instrText xml:space="preserve"> PAGE </w:instrText>
            </w:r>
            <w:r w:rsidRPr="00FC5666">
              <w:rPr>
                <w:rFonts w:asciiTheme="minorHAnsi" w:hAnsiTheme="minorHAnsi"/>
                <w:b/>
                <w:sz w:val="24"/>
              </w:rPr>
              <w:fldChar w:fldCharType="separate"/>
            </w:r>
            <w:r w:rsidR="00DE5D0B" w:rsidRPr="00FC5666">
              <w:rPr>
                <w:rFonts w:asciiTheme="minorHAnsi" w:hAnsiTheme="minorHAnsi"/>
                <w:b/>
                <w:noProof/>
              </w:rPr>
              <w:t>2</w:t>
            </w:r>
            <w:r w:rsidRPr="00FC5666">
              <w:rPr>
                <w:rFonts w:asciiTheme="minorHAnsi" w:hAnsiTheme="minorHAnsi"/>
                <w:b/>
                <w:sz w:val="24"/>
              </w:rPr>
              <w:fldChar w:fldCharType="end"/>
            </w:r>
            <w:r w:rsidRPr="00FC5666">
              <w:rPr>
                <w:rFonts w:asciiTheme="minorHAnsi" w:hAnsiTheme="minorHAnsi"/>
              </w:rPr>
              <w:t xml:space="preserve"> od </w:t>
            </w:r>
            <w:r w:rsidRPr="00FC5666">
              <w:rPr>
                <w:rFonts w:asciiTheme="minorHAnsi" w:hAnsiTheme="minorHAnsi"/>
                <w:b/>
                <w:sz w:val="24"/>
              </w:rPr>
              <w:fldChar w:fldCharType="begin"/>
            </w:r>
            <w:r w:rsidRPr="00FC5666">
              <w:rPr>
                <w:rFonts w:asciiTheme="minorHAnsi" w:hAnsiTheme="minorHAnsi"/>
                <w:b/>
              </w:rPr>
              <w:instrText xml:space="preserve"> NUMPAGES  </w:instrText>
            </w:r>
            <w:r w:rsidRPr="00FC5666">
              <w:rPr>
                <w:rFonts w:asciiTheme="minorHAnsi" w:hAnsiTheme="minorHAnsi"/>
                <w:b/>
                <w:sz w:val="24"/>
              </w:rPr>
              <w:fldChar w:fldCharType="separate"/>
            </w:r>
            <w:r w:rsidR="00DE5D0B" w:rsidRPr="00FC5666">
              <w:rPr>
                <w:rFonts w:asciiTheme="minorHAnsi" w:hAnsiTheme="minorHAnsi"/>
                <w:b/>
                <w:noProof/>
              </w:rPr>
              <w:t>12</w:t>
            </w:r>
            <w:r w:rsidRPr="00FC5666">
              <w:rPr>
                <w:rFonts w:asciiTheme="minorHAnsi" w:hAnsiTheme="minorHAnsi"/>
                <w:b/>
                <w:sz w:val="24"/>
              </w:rPr>
              <w:fldChar w:fldCharType="end"/>
            </w:r>
          </w:p>
        </w:sdtContent>
      </w:sdt>
    </w:sdtContent>
  </w:sdt>
  <w:p w14:paraId="2EE8C328" w14:textId="77777777" w:rsidR="0068073B" w:rsidRDefault="00680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C96D4" w14:textId="77777777" w:rsidR="00605F82" w:rsidRDefault="00605F82" w:rsidP="00067AAF">
      <w:r>
        <w:separator/>
      </w:r>
    </w:p>
  </w:footnote>
  <w:footnote w:type="continuationSeparator" w:id="0">
    <w:p w14:paraId="0BD9DA9D" w14:textId="77777777" w:rsidR="00605F82" w:rsidRDefault="00605F8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1328" w14:textId="77777777" w:rsidR="007F3E20" w:rsidRDefault="007F3E20">
    <w:pPr>
      <w:pStyle w:val="Glava"/>
    </w:pPr>
  </w:p>
  <w:p w14:paraId="66E7E2A9" w14:textId="77777777" w:rsidR="007F3E20" w:rsidRDefault="007F3E20">
    <w:pPr>
      <w:pStyle w:val="Glava"/>
    </w:pPr>
  </w:p>
  <w:p w14:paraId="4080C3F7" w14:textId="77777777" w:rsidR="0068073B" w:rsidRPr="00204140" w:rsidRDefault="0068073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AD41AF4"/>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9A72274"/>
    <w:multiLevelType w:val="hybridMultilevel"/>
    <w:tmpl w:val="02C6E53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9" w15:restartNumberingAfterBreak="0">
    <w:nsid w:val="50B20E93"/>
    <w:multiLevelType w:val="hybridMultilevel"/>
    <w:tmpl w:val="7EF84FDE"/>
    <w:lvl w:ilvl="0" w:tplc="099602C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6A3DBB"/>
    <w:multiLevelType w:val="hybridMultilevel"/>
    <w:tmpl w:val="DB8E82E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97CE6"/>
    <w:multiLevelType w:val="hybridMultilevel"/>
    <w:tmpl w:val="BD6685A0"/>
    <w:lvl w:ilvl="0" w:tplc="099602CA">
      <w:start w:val="1"/>
      <w:numFmt w:val="bullet"/>
      <w:lvlText w:val=""/>
      <w:lvlJc w:val="left"/>
      <w:pPr>
        <w:ind w:left="720" w:hanging="360"/>
      </w:pPr>
      <w:rPr>
        <w:rFonts w:ascii="Symbol" w:hAnsi="Symbol" w:hint="default"/>
        <w:b w:val="0"/>
        <w:bCs w:val="0"/>
        <w:i w:val="0"/>
        <w:iCs w:val="0"/>
        <w:color w:val="7F7F7F" w:themeColor="text1" w:themeTint="8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22462185">
    <w:abstractNumId w:val="2"/>
  </w:num>
  <w:num w:numId="2" w16cid:durableId="1387416675">
    <w:abstractNumId w:val="12"/>
  </w:num>
  <w:num w:numId="3" w16cid:durableId="2119644817">
    <w:abstractNumId w:val="13"/>
  </w:num>
  <w:num w:numId="4" w16cid:durableId="954407589">
    <w:abstractNumId w:val="3"/>
  </w:num>
  <w:num w:numId="5" w16cid:durableId="506482360">
    <w:abstractNumId w:val="14"/>
  </w:num>
  <w:num w:numId="6" w16cid:durableId="1260873335">
    <w:abstractNumId w:val="0"/>
  </w:num>
  <w:num w:numId="7" w16cid:durableId="642193537">
    <w:abstractNumId w:val="4"/>
  </w:num>
  <w:num w:numId="8" w16cid:durableId="517236107">
    <w:abstractNumId w:val="7"/>
  </w:num>
  <w:num w:numId="9" w16cid:durableId="617488870">
    <w:abstractNumId w:val="8"/>
  </w:num>
  <w:num w:numId="10" w16cid:durableId="932250439">
    <w:abstractNumId w:val="16"/>
  </w:num>
  <w:num w:numId="11" w16cid:durableId="1229069808">
    <w:abstractNumId w:val="5"/>
  </w:num>
  <w:num w:numId="12" w16cid:durableId="1246567900">
    <w:abstractNumId w:val="10"/>
  </w:num>
  <w:num w:numId="13" w16cid:durableId="1527524066">
    <w:abstractNumId w:val="15"/>
  </w:num>
  <w:num w:numId="14" w16cid:durableId="17513728">
    <w:abstractNumId w:val="11"/>
  </w:num>
  <w:num w:numId="15" w16cid:durableId="1944149607">
    <w:abstractNumId w:val="9"/>
  </w:num>
  <w:num w:numId="16" w16cid:durableId="1262493985">
    <w:abstractNumId w:val="1"/>
  </w:num>
  <w:num w:numId="17" w16cid:durableId="35920288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284"/>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2916"/>
    <w:rsid w:val="000137CB"/>
    <w:rsid w:val="00016A49"/>
    <w:rsid w:val="00020B07"/>
    <w:rsid w:val="00021B51"/>
    <w:rsid w:val="00027BAF"/>
    <w:rsid w:val="00030B6C"/>
    <w:rsid w:val="000310EF"/>
    <w:rsid w:val="00032D82"/>
    <w:rsid w:val="000363B1"/>
    <w:rsid w:val="00037933"/>
    <w:rsid w:val="000531F4"/>
    <w:rsid w:val="00053C04"/>
    <w:rsid w:val="00055C52"/>
    <w:rsid w:val="00067AAF"/>
    <w:rsid w:val="00081142"/>
    <w:rsid w:val="00081D6A"/>
    <w:rsid w:val="0008240A"/>
    <w:rsid w:val="00083CB0"/>
    <w:rsid w:val="00085151"/>
    <w:rsid w:val="00085BE4"/>
    <w:rsid w:val="000A4F13"/>
    <w:rsid w:val="000A7261"/>
    <w:rsid w:val="000A7322"/>
    <w:rsid w:val="000C3C8A"/>
    <w:rsid w:val="000E329E"/>
    <w:rsid w:val="000E37EF"/>
    <w:rsid w:val="00106FF4"/>
    <w:rsid w:val="0010730D"/>
    <w:rsid w:val="0011108A"/>
    <w:rsid w:val="0011126E"/>
    <w:rsid w:val="001113FE"/>
    <w:rsid w:val="00114BFE"/>
    <w:rsid w:val="001247E1"/>
    <w:rsid w:val="00136A53"/>
    <w:rsid w:val="0013769F"/>
    <w:rsid w:val="001427FD"/>
    <w:rsid w:val="00150DF6"/>
    <w:rsid w:val="001530C2"/>
    <w:rsid w:val="00173C47"/>
    <w:rsid w:val="00186848"/>
    <w:rsid w:val="001A3866"/>
    <w:rsid w:val="001D1D6A"/>
    <w:rsid w:val="001D2707"/>
    <w:rsid w:val="001D7F50"/>
    <w:rsid w:val="001F08E3"/>
    <w:rsid w:val="001F4E65"/>
    <w:rsid w:val="00201409"/>
    <w:rsid w:val="00204146"/>
    <w:rsid w:val="00214E44"/>
    <w:rsid w:val="002156BD"/>
    <w:rsid w:val="002219EE"/>
    <w:rsid w:val="00222AA8"/>
    <w:rsid w:val="00224D2B"/>
    <w:rsid w:val="00225639"/>
    <w:rsid w:val="00240E9D"/>
    <w:rsid w:val="00245B48"/>
    <w:rsid w:val="00254B67"/>
    <w:rsid w:val="00256608"/>
    <w:rsid w:val="002670D4"/>
    <w:rsid w:val="0028254C"/>
    <w:rsid w:val="0028386C"/>
    <w:rsid w:val="00285013"/>
    <w:rsid w:val="00285C56"/>
    <w:rsid w:val="00290C86"/>
    <w:rsid w:val="00293CC8"/>
    <w:rsid w:val="002A1EF6"/>
    <w:rsid w:val="002A7ADC"/>
    <w:rsid w:val="002B03C0"/>
    <w:rsid w:val="002B2570"/>
    <w:rsid w:val="002C0B0B"/>
    <w:rsid w:val="002C4500"/>
    <w:rsid w:val="002C5DAF"/>
    <w:rsid w:val="002C5F15"/>
    <w:rsid w:val="002D0622"/>
    <w:rsid w:val="002D38E2"/>
    <w:rsid w:val="002E0BB2"/>
    <w:rsid w:val="002E0E6D"/>
    <w:rsid w:val="002E3AB9"/>
    <w:rsid w:val="002E5A8B"/>
    <w:rsid w:val="002F075D"/>
    <w:rsid w:val="002F78FF"/>
    <w:rsid w:val="002F7C2D"/>
    <w:rsid w:val="00301FBB"/>
    <w:rsid w:val="0031208F"/>
    <w:rsid w:val="00327E4F"/>
    <w:rsid w:val="00333F78"/>
    <w:rsid w:val="00334BAD"/>
    <w:rsid w:val="00343111"/>
    <w:rsid w:val="0034702A"/>
    <w:rsid w:val="0034794E"/>
    <w:rsid w:val="0035141C"/>
    <w:rsid w:val="0035245D"/>
    <w:rsid w:val="00363DB5"/>
    <w:rsid w:val="00364F51"/>
    <w:rsid w:val="00370747"/>
    <w:rsid w:val="003769B3"/>
    <w:rsid w:val="003840B9"/>
    <w:rsid w:val="003940B6"/>
    <w:rsid w:val="003976AF"/>
    <w:rsid w:val="003A16B6"/>
    <w:rsid w:val="003A3F0E"/>
    <w:rsid w:val="003A6F04"/>
    <w:rsid w:val="003B1899"/>
    <w:rsid w:val="003B26C6"/>
    <w:rsid w:val="003C192D"/>
    <w:rsid w:val="003C380D"/>
    <w:rsid w:val="003C3F2C"/>
    <w:rsid w:val="003C5C1C"/>
    <w:rsid w:val="003D3E53"/>
    <w:rsid w:val="003E1A7E"/>
    <w:rsid w:val="003E317F"/>
    <w:rsid w:val="003E4C8C"/>
    <w:rsid w:val="003F75E3"/>
    <w:rsid w:val="00403C21"/>
    <w:rsid w:val="00404BB8"/>
    <w:rsid w:val="0040708B"/>
    <w:rsid w:val="0040743D"/>
    <w:rsid w:val="00411D05"/>
    <w:rsid w:val="00415D07"/>
    <w:rsid w:val="004166B0"/>
    <w:rsid w:val="00420659"/>
    <w:rsid w:val="00421277"/>
    <w:rsid w:val="0042766A"/>
    <w:rsid w:val="00432642"/>
    <w:rsid w:val="00434B34"/>
    <w:rsid w:val="00436690"/>
    <w:rsid w:val="004404AA"/>
    <w:rsid w:val="00443B72"/>
    <w:rsid w:val="0044445F"/>
    <w:rsid w:val="00447597"/>
    <w:rsid w:val="00455B8C"/>
    <w:rsid w:val="00455F4B"/>
    <w:rsid w:val="00456C20"/>
    <w:rsid w:val="00473399"/>
    <w:rsid w:val="00475CF4"/>
    <w:rsid w:val="00490144"/>
    <w:rsid w:val="0049066C"/>
    <w:rsid w:val="00496669"/>
    <w:rsid w:val="004A4AE3"/>
    <w:rsid w:val="004A6780"/>
    <w:rsid w:val="004B0762"/>
    <w:rsid w:val="004B4B09"/>
    <w:rsid w:val="004B65EA"/>
    <w:rsid w:val="004C08DE"/>
    <w:rsid w:val="004C5E24"/>
    <w:rsid w:val="004D0779"/>
    <w:rsid w:val="004E2346"/>
    <w:rsid w:val="004E4798"/>
    <w:rsid w:val="004E7609"/>
    <w:rsid w:val="004F36A5"/>
    <w:rsid w:val="00500EF4"/>
    <w:rsid w:val="00512F9B"/>
    <w:rsid w:val="00515F85"/>
    <w:rsid w:val="00516F5D"/>
    <w:rsid w:val="00520B13"/>
    <w:rsid w:val="00523BAE"/>
    <w:rsid w:val="005368C3"/>
    <w:rsid w:val="005461EF"/>
    <w:rsid w:val="00551E80"/>
    <w:rsid w:val="005610E5"/>
    <w:rsid w:val="005616A0"/>
    <w:rsid w:val="0057613C"/>
    <w:rsid w:val="005806FC"/>
    <w:rsid w:val="00585C00"/>
    <w:rsid w:val="00586FC5"/>
    <w:rsid w:val="00591D58"/>
    <w:rsid w:val="00594F39"/>
    <w:rsid w:val="00596850"/>
    <w:rsid w:val="005B0921"/>
    <w:rsid w:val="005B3437"/>
    <w:rsid w:val="005B7DCB"/>
    <w:rsid w:val="005C1B45"/>
    <w:rsid w:val="005C3EDD"/>
    <w:rsid w:val="005C64FB"/>
    <w:rsid w:val="005D2F96"/>
    <w:rsid w:val="005D551E"/>
    <w:rsid w:val="005D73CF"/>
    <w:rsid w:val="005E0D2F"/>
    <w:rsid w:val="005E15C0"/>
    <w:rsid w:val="005F382A"/>
    <w:rsid w:val="005F455C"/>
    <w:rsid w:val="005F60D2"/>
    <w:rsid w:val="00605F82"/>
    <w:rsid w:val="006066D3"/>
    <w:rsid w:val="00610AF8"/>
    <w:rsid w:val="00615AD5"/>
    <w:rsid w:val="0062653F"/>
    <w:rsid w:val="0062687F"/>
    <w:rsid w:val="0063022C"/>
    <w:rsid w:val="00632201"/>
    <w:rsid w:val="0063349C"/>
    <w:rsid w:val="00634F78"/>
    <w:rsid w:val="0063659D"/>
    <w:rsid w:val="00644DDD"/>
    <w:rsid w:val="00647A9F"/>
    <w:rsid w:val="00655E4C"/>
    <w:rsid w:val="00662470"/>
    <w:rsid w:val="006804B8"/>
    <w:rsid w:val="0068073B"/>
    <w:rsid w:val="00680CE1"/>
    <w:rsid w:val="006825C5"/>
    <w:rsid w:val="00683149"/>
    <w:rsid w:val="006A27FF"/>
    <w:rsid w:val="006A2F59"/>
    <w:rsid w:val="006A5D75"/>
    <w:rsid w:val="006B0826"/>
    <w:rsid w:val="006B22AB"/>
    <w:rsid w:val="006B3FE5"/>
    <w:rsid w:val="006C0649"/>
    <w:rsid w:val="006C597A"/>
    <w:rsid w:val="006C7911"/>
    <w:rsid w:val="006D5D69"/>
    <w:rsid w:val="006E6D83"/>
    <w:rsid w:val="006F1919"/>
    <w:rsid w:val="006F4E8D"/>
    <w:rsid w:val="006F697F"/>
    <w:rsid w:val="0070326E"/>
    <w:rsid w:val="00703BD2"/>
    <w:rsid w:val="00713242"/>
    <w:rsid w:val="00720BB9"/>
    <w:rsid w:val="00723BED"/>
    <w:rsid w:val="00732661"/>
    <w:rsid w:val="00732890"/>
    <w:rsid w:val="00743477"/>
    <w:rsid w:val="007439E1"/>
    <w:rsid w:val="0075168C"/>
    <w:rsid w:val="007567E1"/>
    <w:rsid w:val="00763BB3"/>
    <w:rsid w:val="00771B03"/>
    <w:rsid w:val="0077437D"/>
    <w:rsid w:val="00784EF3"/>
    <w:rsid w:val="00787F8F"/>
    <w:rsid w:val="00787FC0"/>
    <w:rsid w:val="007903F1"/>
    <w:rsid w:val="00793C96"/>
    <w:rsid w:val="007A0BE2"/>
    <w:rsid w:val="007A1325"/>
    <w:rsid w:val="007A6B13"/>
    <w:rsid w:val="007B3DEF"/>
    <w:rsid w:val="007B5800"/>
    <w:rsid w:val="007C1008"/>
    <w:rsid w:val="007C4A9F"/>
    <w:rsid w:val="007C51F4"/>
    <w:rsid w:val="007C7E77"/>
    <w:rsid w:val="007D0470"/>
    <w:rsid w:val="007D2538"/>
    <w:rsid w:val="007D4582"/>
    <w:rsid w:val="007D77BF"/>
    <w:rsid w:val="007E17A5"/>
    <w:rsid w:val="007E715E"/>
    <w:rsid w:val="007F03CD"/>
    <w:rsid w:val="007F2171"/>
    <w:rsid w:val="007F2E87"/>
    <w:rsid w:val="007F3E20"/>
    <w:rsid w:val="007F6D64"/>
    <w:rsid w:val="00825364"/>
    <w:rsid w:val="00825A0A"/>
    <w:rsid w:val="00836C2F"/>
    <w:rsid w:val="00846F28"/>
    <w:rsid w:val="008523AC"/>
    <w:rsid w:val="00864C1B"/>
    <w:rsid w:val="00866CC2"/>
    <w:rsid w:val="00870927"/>
    <w:rsid w:val="0088073C"/>
    <w:rsid w:val="00882590"/>
    <w:rsid w:val="00883079"/>
    <w:rsid w:val="0088367B"/>
    <w:rsid w:val="00885AE9"/>
    <w:rsid w:val="00886363"/>
    <w:rsid w:val="00886923"/>
    <w:rsid w:val="00894190"/>
    <w:rsid w:val="00896DE3"/>
    <w:rsid w:val="008A445A"/>
    <w:rsid w:val="008A78EE"/>
    <w:rsid w:val="008A7DE1"/>
    <w:rsid w:val="008B0D98"/>
    <w:rsid w:val="008B197D"/>
    <w:rsid w:val="008B5886"/>
    <w:rsid w:val="008C01DE"/>
    <w:rsid w:val="008C0746"/>
    <w:rsid w:val="008C64B3"/>
    <w:rsid w:val="008D1CBD"/>
    <w:rsid w:val="008D4310"/>
    <w:rsid w:val="008D5533"/>
    <w:rsid w:val="008E2A88"/>
    <w:rsid w:val="008E5384"/>
    <w:rsid w:val="008E6B79"/>
    <w:rsid w:val="008F24F0"/>
    <w:rsid w:val="009001E1"/>
    <w:rsid w:val="00911380"/>
    <w:rsid w:val="00914A5E"/>
    <w:rsid w:val="009175FC"/>
    <w:rsid w:val="00933A83"/>
    <w:rsid w:val="00934D78"/>
    <w:rsid w:val="009423A2"/>
    <w:rsid w:val="00945E61"/>
    <w:rsid w:val="009502F0"/>
    <w:rsid w:val="009507BB"/>
    <w:rsid w:val="00953045"/>
    <w:rsid w:val="00960F1A"/>
    <w:rsid w:val="0097295D"/>
    <w:rsid w:val="00973153"/>
    <w:rsid w:val="0098309C"/>
    <w:rsid w:val="009847FB"/>
    <w:rsid w:val="009A1D42"/>
    <w:rsid w:val="009A5C96"/>
    <w:rsid w:val="009A79F7"/>
    <w:rsid w:val="009B79FE"/>
    <w:rsid w:val="009C20D0"/>
    <w:rsid w:val="009D3590"/>
    <w:rsid w:val="009D3BFE"/>
    <w:rsid w:val="009D63D2"/>
    <w:rsid w:val="009E10CF"/>
    <w:rsid w:val="009E31B5"/>
    <w:rsid w:val="009F31A9"/>
    <w:rsid w:val="009F3535"/>
    <w:rsid w:val="009F74D1"/>
    <w:rsid w:val="00A02EF4"/>
    <w:rsid w:val="00A14D8E"/>
    <w:rsid w:val="00A17159"/>
    <w:rsid w:val="00A22AC6"/>
    <w:rsid w:val="00A22C8B"/>
    <w:rsid w:val="00A23AB5"/>
    <w:rsid w:val="00A2694D"/>
    <w:rsid w:val="00A30323"/>
    <w:rsid w:val="00A33612"/>
    <w:rsid w:val="00A35F32"/>
    <w:rsid w:val="00A4020C"/>
    <w:rsid w:val="00A41CB5"/>
    <w:rsid w:val="00A42A9A"/>
    <w:rsid w:val="00A42DA5"/>
    <w:rsid w:val="00A431A1"/>
    <w:rsid w:val="00A44E69"/>
    <w:rsid w:val="00A51741"/>
    <w:rsid w:val="00A55681"/>
    <w:rsid w:val="00A600F4"/>
    <w:rsid w:val="00A66EDA"/>
    <w:rsid w:val="00A70C89"/>
    <w:rsid w:val="00A71524"/>
    <w:rsid w:val="00A80FA6"/>
    <w:rsid w:val="00A8278D"/>
    <w:rsid w:val="00A8541A"/>
    <w:rsid w:val="00A95787"/>
    <w:rsid w:val="00A96529"/>
    <w:rsid w:val="00AA385E"/>
    <w:rsid w:val="00AB6145"/>
    <w:rsid w:val="00AC2341"/>
    <w:rsid w:val="00AC333A"/>
    <w:rsid w:val="00AD17FC"/>
    <w:rsid w:val="00AD408F"/>
    <w:rsid w:val="00AD587D"/>
    <w:rsid w:val="00AE55DC"/>
    <w:rsid w:val="00AF1224"/>
    <w:rsid w:val="00B00188"/>
    <w:rsid w:val="00B01147"/>
    <w:rsid w:val="00B11941"/>
    <w:rsid w:val="00B11C33"/>
    <w:rsid w:val="00B13A1A"/>
    <w:rsid w:val="00B13EDE"/>
    <w:rsid w:val="00B150FD"/>
    <w:rsid w:val="00B1527E"/>
    <w:rsid w:val="00B347E8"/>
    <w:rsid w:val="00B41280"/>
    <w:rsid w:val="00B46259"/>
    <w:rsid w:val="00B464F8"/>
    <w:rsid w:val="00B52200"/>
    <w:rsid w:val="00B57BA0"/>
    <w:rsid w:val="00B61507"/>
    <w:rsid w:val="00B63741"/>
    <w:rsid w:val="00B73827"/>
    <w:rsid w:val="00B81CAF"/>
    <w:rsid w:val="00B86C5E"/>
    <w:rsid w:val="00BA22DF"/>
    <w:rsid w:val="00BA34F7"/>
    <w:rsid w:val="00BA665C"/>
    <w:rsid w:val="00BB424D"/>
    <w:rsid w:val="00BC0DF6"/>
    <w:rsid w:val="00BC17DC"/>
    <w:rsid w:val="00BC5192"/>
    <w:rsid w:val="00BD11F3"/>
    <w:rsid w:val="00BD6C27"/>
    <w:rsid w:val="00BD6E23"/>
    <w:rsid w:val="00BE0B7F"/>
    <w:rsid w:val="00BE252C"/>
    <w:rsid w:val="00BE33D7"/>
    <w:rsid w:val="00BE5305"/>
    <w:rsid w:val="00BE7471"/>
    <w:rsid w:val="00BF2EDC"/>
    <w:rsid w:val="00C02209"/>
    <w:rsid w:val="00C066AE"/>
    <w:rsid w:val="00C07F58"/>
    <w:rsid w:val="00C1142D"/>
    <w:rsid w:val="00C12820"/>
    <w:rsid w:val="00C26B44"/>
    <w:rsid w:val="00C40259"/>
    <w:rsid w:val="00C43AD5"/>
    <w:rsid w:val="00C5314E"/>
    <w:rsid w:val="00C60567"/>
    <w:rsid w:val="00C779BE"/>
    <w:rsid w:val="00C77F49"/>
    <w:rsid w:val="00C834BC"/>
    <w:rsid w:val="00C83DDF"/>
    <w:rsid w:val="00C84CD3"/>
    <w:rsid w:val="00C86AA3"/>
    <w:rsid w:val="00C90B3B"/>
    <w:rsid w:val="00C92851"/>
    <w:rsid w:val="00C92C9D"/>
    <w:rsid w:val="00CA1166"/>
    <w:rsid w:val="00CD352A"/>
    <w:rsid w:val="00CE0EB5"/>
    <w:rsid w:val="00CE3507"/>
    <w:rsid w:val="00CE51B2"/>
    <w:rsid w:val="00CF1604"/>
    <w:rsid w:val="00CF444D"/>
    <w:rsid w:val="00D06EB2"/>
    <w:rsid w:val="00D07A46"/>
    <w:rsid w:val="00D134CC"/>
    <w:rsid w:val="00D23364"/>
    <w:rsid w:val="00D26AF0"/>
    <w:rsid w:val="00D2749B"/>
    <w:rsid w:val="00D30F1F"/>
    <w:rsid w:val="00D47EEC"/>
    <w:rsid w:val="00D53A4A"/>
    <w:rsid w:val="00D53AEC"/>
    <w:rsid w:val="00D630E2"/>
    <w:rsid w:val="00D657EA"/>
    <w:rsid w:val="00D71D60"/>
    <w:rsid w:val="00D85634"/>
    <w:rsid w:val="00D9123B"/>
    <w:rsid w:val="00D93B95"/>
    <w:rsid w:val="00D9522D"/>
    <w:rsid w:val="00DA2F2B"/>
    <w:rsid w:val="00DC6720"/>
    <w:rsid w:val="00DD691A"/>
    <w:rsid w:val="00DE2D9E"/>
    <w:rsid w:val="00DE5D0B"/>
    <w:rsid w:val="00DF3E94"/>
    <w:rsid w:val="00DF78FA"/>
    <w:rsid w:val="00E20EEF"/>
    <w:rsid w:val="00E24BF9"/>
    <w:rsid w:val="00E3227B"/>
    <w:rsid w:val="00E417DF"/>
    <w:rsid w:val="00E42DDB"/>
    <w:rsid w:val="00E45F2F"/>
    <w:rsid w:val="00E55538"/>
    <w:rsid w:val="00E55BE5"/>
    <w:rsid w:val="00E61757"/>
    <w:rsid w:val="00E659FF"/>
    <w:rsid w:val="00E673C9"/>
    <w:rsid w:val="00E703B3"/>
    <w:rsid w:val="00E73794"/>
    <w:rsid w:val="00E7751B"/>
    <w:rsid w:val="00E82B71"/>
    <w:rsid w:val="00E83D8C"/>
    <w:rsid w:val="00E84AD1"/>
    <w:rsid w:val="00E86603"/>
    <w:rsid w:val="00E920CF"/>
    <w:rsid w:val="00E925C5"/>
    <w:rsid w:val="00E93CCD"/>
    <w:rsid w:val="00EA01CB"/>
    <w:rsid w:val="00EA6944"/>
    <w:rsid w:val="00EB053A"/>
    <w:rsid w:val="00EB56C0"/>
    <w:rsid w:val="00EB7335"/>
    <w:rsid w:val="00EC411B"/>
    <w:rsid w:val="00EC5324"/>
    <w:rsid w:val="00EF052C"/>
    <w:rsid w:val="00EF12DE"/>
    <w:rsid w:val="00EF2626"/>
    <w:rsid w:val="00EF6763"/>
    <w:rsid w:val="00F00429"/>
    <w:rsid w:val="00F0076C"/>
    <w:rsid w:val="00F01F2A"/>
    <w:rsid w:val="00F044A4"/>
    <w:rsid w:val="00F0694E"/>
    <w:rsid w:val="00F11FB4"/>
    <w:rsid w:val="00F12A37"/>
    <w:rsid w:val="00F1701B"/>
    <w:rsid w:val="00F202FA"/>
    <w:rsid w:val="00F25E31"/>
    <w:rsid w:val="00F341F1"/>
    <w:rsid w:val="00F345D4"/>
    <w:rsid w:val="00F36BE7"/>
    <w:rsid w:val="00F47E85"/>
    <w:rsid w:val="00F47EDD"/>
    <w:rsid w:val="00F5065C"/>
    <w:rsid w:val="00F515E9"/>
    <w:rsid w:val="00F5252F"/>
    <w:rsid w:val="00F538AC"/>
    <w:rsid w:val="00F54971"/>
    <w:rsid w:val="00F61B19"/>
    <w:rsid w:val="00F64B7F"/>
    <w:rsid w:val="00F67184"/>
    <w:rsid w:val="00F67588"/>
    <w:rsid w:val="00F725B0"/>
    <w:rsid w:val="00F754E6"/>
    <w:rsid w:val="00F771E8"/>
    <w:rsid w:val="00F816A9"/>
    <w:rsid w:val="00F82936"/>
    <w:rsid w:val="00F9065E"/>
    <w:rsid w:val="00F92454"/>
    <w:rsid w:val="00F952EF"/>
    <w:rsid w:val="00F95385"/>
    <w:rsid w:val="00FA13BD"/>
    <w:rsid w:val="00FA1E4A"/>
    <w:rsid w:val="00FA5438"/>
    <w:rsid w:val="00FA680D"/>
    <w:rsid w:val="00FB58DE"/>
    <w:rsid w:val="00FC09F5"/>
    <w:rsid w:val="00FC5666"/>
    <w:rsid w:val="00FD1B41"/>
    <w:rsid w:val="00FD3446"/>
    <w:rsid w:val="00FD49AC"/>
    <w:rsid w:val="00FD5789"/>
    <w:rsid w:val="00FD77C4"/>
    <w:rsid w:val="00FF5283"/>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053C04"/>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Odstavek seznama_IP,Seznam_IP_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unhideWhenUsed/>
    <w:rsid w:val="004A4AE3"/>
    <w:rPr>
      <w:szCs w:val="20"/>
    </w:rPr>
  </w:style>
  <w:style w:type="character" w:customStyle="1" w:styleId="PripombabesediloZnak">
    <w:name w:val="Pripomba – besedilo Znak"/>
    <w:basedOn w:val="Privzetapisavaodstavka"/>
    <w:link w:val="Pripombabesedilo"/>
    <w:uiPriority w:val="99"/>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3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9"/>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Odstavek seznama_IP Znak,Seznam_IP_1 Znak"/>
    <w:basedOn w:val="Privzetapisavaodstavka"/>
    <w:link w:val="Odstavekseznama"/>
    <w:uiPriority w:val="34"/>
    <w:qFormat/>
    <w:rsid w:val="00083CB0"/>
    <w:rPr>
      <w:rFonts w:ascii="Trebuchet MS" w:eastAsia="Times New Roman" w:hAnsi="Trebuchet MS" w:cs="Times New Roman"/>
      <w:color w:val="auto"/>
      <w:szCs w:val="24"/>
      <w:lang w:val="sl-SI" w:eastAsia="sl-SI"/>
    </w:rPr>
  </w:style>
  <w:style w:type="paragraph" w:styleId="Revizija">
    <w:name w:val="Revision"/>
    <w:hidden/>
    <w:uiPriority w:val="99"/>
    <w:semiHidden/>
    <w:rsid w:val="00882590"/>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A26D-C94C-9544-8AD8-F7FA0593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4595</Words>
  <Characters>26192</Characters>
  <DocSecurity>0</DocSecurity>
  <Lines>218</Lines>
  <Paragraphs>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2025-06-03T07:37:00Z</cp:lastPrinted>
  <dcterms:created xsi:type="dcterms:W3CDTF">2025-06-10T11:42:00Z</dcterms:created>
  <dcterms:modified xsi:type="dcterms:W3CDTF">2025-06-12T12:46:00Z</dcterms:modified>
</cp:coreProperties>
</file>